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57"/>
        <w:tblW w:w="10003" w:type="dxa"/>
        <w:tblLook w:val="01E0" w:firstRow="1" w:lastRow="1" w:firstColumn="1" w:lastColumn="1" w:noHBand="0" w:noVBand="0"/>
      </w:tblPr>
      <w:tblGrid>
        <w:gridCol w:w="9747"/>
        <w:gridCol w:w="256"/>
      </w:tblGrid>
      <w:tr w:rsidR="0027254A" w:rsidRPr="000E5F7D" w:rsidTr="00423595">
        <w:trPr>
          <w:trHeight w:val="983"/>
        </w:trPr>
        <w:tc>
          <w:tcPr>
            <w:tcW w:w="9747" w:type="dxa"/>
          </w:tcPr>
          <w:p w:rsidR="0027254A" w:rsidRPr="00423595" w:rsidRDefault="0027254A" w:rsidP="0042359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256" w:type="dxa"/>
          </w:tcPr>
          <w:p w:rsidR="0027254A" w:rsidRPr="00423595" w:rsidRDefault="0027254A" w:rsidP="0042359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333399"/>
                <w:spacing w:val="4"/>
                <w:sz w:val="24"/>
                <w:szCs w:val="24"/>
              </w:rPr>
            </w:pPr>
          </w:p>
        </w:tc>
      </w:tr>
    </w:tbl>
    <w:p w:rsidR="0027254A" w:rsidRPr="000E5F7D" w:rsidRDefault="0027254A" w:rsidP="004D7B1B">
      <w:pPr>
        <w:shd w:val="clear" w:color="auto" w:fill="FFFFFF"/>
        <w:jc w:val="center"/>
        <w:rPr>
          <w:rFonts w:ascii="Times New Roman" w:hAnsi="Times New Roman" w:cs="Times New Roman"/>
          <w:b/>
          <w:bCs/>
          <w:iCs/>
          <w:color w:val="000000"/>
          <w:spacing w:val="4"/>
          <w:sz w:val="24"/>
          <w:szCs w:val="24"/>
        </w:rPr>
      </w:pPr>
    </w:p>
    <w:p w:rsidR="0027254A" w:rsidRPr="000E5F7D" w:rsidRDefault="0027254A" w:rsidP="004D7B1B">
      <w:pPr>
        <w:shd w:val="clear" w:color="auto" w:fill="FFFFFF"/>
        <w:jc w:val="center"/>
        <w:rPr>
          <w:rFonts w:ascii="Times New Roman" w:hAnsi="Times New Roman" w:cs="Times New Roman"/>
          <w:b/>
          <w:bCs/>
          <w:iCs/>
          <w:color w:val="000000"/>
          <w:spacing w:val="4"/>
          <w:sz w:val="24"/>
          <w:szCs w:val="24"/>
        </w:rPr>
      </w:pPr>
    </w:p>
    <w:p w:rsidR="0027254A" w:rsidRPr="000E5F7D" w:rsidRDefault="0027254A" w:rsidP="000E5F7D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000000"/>
          <w:spacing w:val="4"/>
          <w:sz w:val="24"/>
          <w:szCs w:val="24"/>
        </w:rPr>
      </w:pPr>
    </w:p>
    <w:p w:rsidR="0027254A" w:rsidRPr="000E5F7D" w:rsidRDefault="0027254A" w:rsidP="000E5F7D">
      <w:pPr>
        <w:shd w:val="clear" w:color="auto" w:fill="FFFFFF"/>
        <w:jc w:val="both"/>
        <w:rPr>
          <w:rFonts w:ascii="Times New Roman" w:eastAsia="Arial Unicode MS" w:hAnsi="Times New Roman" w:cs="Times New Roman"/>
          <w:b/>
          <w:bCs/>
          <w:iCs/>
          <w:color w:val="008080"/>
          <w:spacing w:val="10"/>
          <w:sz w:val="24"/>
          <w:szCs w:val="24"/>
        </w:rPr>
      </w:pPr>
    </w:p>
    <w:p w:rsidR="0027254A" w:rsidRDefault="0027254A" w:rsidP="000E5F7D">
      <w:pPr>
        <w:shd w:val="clear" w:color="auto" w:fill="FFFFFF"/>
        <w:jc w:val="both"/>
        <w:rPr>
          <w:rFonts w:ascii="Times New Roman" w:eastAsia="Arial Unicode MS" w:hAnsi="Times New Roman" w:cs="Times New Roman"/>
          <w:b/>
          <w:bCs/>
          <w:iCs/>
          <w:color w:val="008080"/>
          <w:spacing w:val="10"/>
          <w:sz w:val="24"/>
          <w:szCs w:val="24"/>
        </w:rPr>
      </w:pPr>
    </w:p>
    <w:p w:rsidR="0027254A" w:rsidRDefault="0027254A" w:rsidP="000E5F7D">
      <w:pPr>
        <w:shd w:val="clear" w:color="auto" w:fill="FFFFFF"/>
        <w:jc w:val="both"/>
        <w:rPr>
          <w:rFonts w:ascii="Times New Roman" w:eastAsia="Arial Unicode MS" w:hAnsi="Times New Roman" w:cs="Times New Roman"/>
          <w:b/>
          <w:bCs/>
          <w:iCs/>
          <w:color w:val="008080"/>
          <w:spacing w:val="10"/>
          <w:sz w:val="24"/>
          <w:szCs w:val="24"/>
        </w:rPr>
      </w:pPr>
    </w:p>
    <w:p w:rsidR="0027254A" w:rsidRDefault="0027254A" w:rsidP="000E5F7D">
      <w:pPr>
        <w:shd w:val="clear" w:color="auto" w:fill="FFFFFF"/>
        <w:jc w:val="both"/>
        <w:rPr>
          <w:rFonts w:ascii="Times New Roman" w:eastAsia="Arial Unicode MS" w:hAnsi="Times New Roman" w:cs="Times New Roman"/>
          <w:b/>
          <w:bCs/>
          <w:iCs/>
          <w:color w:val="008080"/>
          <w:spacing w:val="10"/>
          <w:sz w:val="24"/>
          <w:szCs w:val="24"/>
        </w:rPr>
      </w:pPr>
    </w:p>
    <w:p w:rsidR="0027254A" w:rsidRDefault="0027254A" w:rsidP="000E5F7D">
      <w:pPr>
        <w:shd w:val="clear" w:color="auto" w:fill="FFFFFF"/>
        <w:jc w:val="both"/>
        <w:rPr>
          <w:rFonts w:ascii="Times New Roman" w:eastAsia="Arial Unicode MS" w:hAnsi="Times New Roman" w:cs="Times New Roman"/>
          <w:b/>
          <w:bCs/>
          <w:iCs/>
          <w:color w:val="008080"/>
          <w:spacing w:val="10"/>
          <w:sz w:val="24"/>
          <w:szCs w:val="24"/>
        </w:rPr>
      </w:pPr>
    </w:p>
    <w:p w:rsidR="0027254A" w:rsidRPr="000E5F7D" w:rsidRDefault="0027254A" w:rsidP="000E5F7D">
      <w:pPr>
        <w:shd w:val="clear" w:color="auto" w:fill="FFFFFF"/>
        <w:jc w:val="both"/>
        <w:rPr>
          <w:rFonts w:ascii="Times New Roman" w:eastAsia="Arial Unicode MS" w:hAnsi="Times New Roman" w:cs="Times New Roman"/>
          <w:b/>
          <w:bCs/>
          <w:iCs/>
          <w:color w:val="008080"/>
          <w:spacing w:val="10"/>
          <w:sz w:val="24"/>
          <w:szCs w:val="24"/>
        </w:rPr>
      </w:pPr>
    </w:p>
    <w:p w:rsidR="0027254A" w:rsidRPr="000E5F7D" w:rsidRDefault="0027254A" w:rsidP="000E5F7D">
      <w:pPr>
        <w:shd w:val="clear" w:color="auto" w:fill="FFFFFF"/>
        <w:jc w:val="both"/>
        <w:rPr>
          <w:rFonts w:ascii="Times New Roman" w:eastAsia="Arial Unicode MS" w:hAnsi="Times New Roman" w:cs="Times New Roman"/>
          <w:b/>
          <w:bCs/>
          <w:iCs/>
          <w:color w:val="008080"/>
          <w:spacing w:val="10"/>
          <w:sz w:val="24"/>
          <w:szCs w:val="24"/>
        </w:rPr>
      </w:pPr>
    </w:p>
    <w:p w:rsidR="0027254A" w:rsidRPr="000E5F7D" w:rsidRDefault="0027254A" w:rsidP="000E5F7D">
      <w:pPr>
        <w:shd w:val="clear" w:color="auto" w:fill="FFFFFF"/>
        <w:jc w:val="both"/>
        <w:rPr>
          <w:rFonts w:ascii="Times New Roman" w:eastAsia="Arial Unicode MS" w:hAnsi="Times New Roman" w:cs="Times New Roman"/>
          <w:b/>
          <w:bCs/>
          <w:iCs/>
          <w:color w:val="008080"/>
          <w:spacing w:val="10"/>
          <w:sz w:val="24"/>
          <w:szCs w:val="24"/>
        </w:rPr>
      </w:pPr>
    </w:p>
    <w:p w:rsidR="0027254A" w:rsidRPr="000E5F7D" w:rsidRDefault="0027254A" w:rsidP="000E5F7D">
      <w:pPr>
        <w:shd w:val="clear" w:color="auto" w:fill="FFFFFF"/>
        <w:jc w:val="both"/>
        <w:rPr>
          <w:rFonts w:ascii="Times New Roman" w:eastAsia="Arial Unicode MS" w:hAnsi="Times New Roman" w:cs="Times New Roman"/>
          <w:b/>
          <w:bCs/>
          <w:iCs/>
          <w:color w:val="008080"/>
          <w:spacing w:val="10"/>
          <w:sz w:val="24"/>
          <w:szCs w:val="24"/>
        </w:rPr>
      </w:pPr>
    </w:p>
    <w:p w:rsidR="0027254A" w:rsidRPr="000E5F7D" w:rsidRDefault="0027254A" w:rsidP="000E5F7D">
      <w:pPr>
        <w:shd w:val="clear" w:color="auto" w:fill="FFFFFF"/>
        <w:jc w:val="both"/>
        <w:rPr>
          <w:rFonts w:ascii="Times New Roman" w:eastAsia="Arial Unicode MS" w:hAnsi="Times New Roman" w:cs="Times New Roman"/>
          <w:b/>
          <w:bCs/>
          <w:iCs/>
          <w:color w:val="008080"/>
          <w:spacing w:val="10"/>
          <w:sz w:val="24"/>
          <w:szCs w:val="24"/>
        </w:rPr>
      </w:pPr>
    </w:p>
    <w:p w:rsidR="0027254A" w:rsidRPr="000E5F7D" w:rsidRDefault="0027254A" w:rsidP="000E5F7D">
      <w:pPr>
        <w:shd w:val="clear" w:color="auto" w:fill="FFFFFF"/>
        <w:jc w:val="both"/>
        <w:rPr>
          <w:rFonts w:ascii="Times New Roman" w:eastAsia="Arial Unicode MS" w:hAnsi="Times New Roman" w:cs="Times New Roman"/>
          <w:b/>
          <w:bCs/>
          <w:iCs/>
          <w:color w:val="008080"/>
          <w:spacing w:val="10"/>
          <w:sz w:val="24"/>
          <w:szCs w:val="24"/>
        </w:rPr>
      </w:pPr>
    </w:p>
    <w:p w:rsidR="0027254A" w:rsidRPr="000E5F7D" w:rsidRDefault="0027254A" w:rsidP="000E5F7D">
      <w:pPr>
        <w:shd w:val="clear" w:color="auto" w:fill="FFFFFF"/>
        <w:jc w:val="both"/>
        <w:rPr>
          <w:rFonts w:ascii="Times New Roman" w:eastAsia="Arial Unicode MS" w:hAnsi="Times New Roman" w:cs="Times New Roman"/>
          <w:b/>
          <w:bCs/>
          <w:iCs/>
          <w:color w:val="002060"/>
          <w:spacing w:val="10"/>
          <w:sz w:val="24"/>
          <w:szCs w:val="24"/>
        </w:rPr>
      </w:pPr>
    </w:p>
    <w:p w:rsidR="00165BBD" w:rsidRPr="00EA7329" w:rsidRDefault="00165BBD" w:rsidP="00165BBD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EA7329">
        <w:rPr>
          <w:rFonts w:ascii="Times New Roman" w:hAnsi="Times New Roman"/>
          <w:b/>
          <w:sz w:val="32"/>
          <w:szCs w:val="32"/>
        </w:rPr>
        <w:t xml:space="preserve">Отчёт о </w:t>
      </w:r>
      <w:proofErr w:type="spellStart"/>
      <w:r w:rsidRPr="00EA7329">
        <w:rPr>
          <w:rFonts w:ascii="Times New Roman" w:hAnsi="Times New Roman"/>
          <w:b/>
          <w:sz w:val="32"/>
          <w:szCs w:val="32"/>
        </w:rPr>
        <w:t>самообследовании</w:t>
      </w:r>
      <w:proofErr w:type="spellEnd"/>
    </w:p>
    <w:p w:rsidR="00165BBD" w:rsidRPr="00EA7329" w:rsidRDefault="00165BBD" w:rsidP="00165BBD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EA7329">
        <w:rPr>
          <w:rFonts w:ascii="Times New Roman" w:hAnsi="Times New Roman"/>
          <w:b/>
          <w:sz w:val="32"/>
          <w:szCs w:val="32"/>
        </w:rPr>
        <w:t>муниципального бюджетного общеобразовательного учреждения</w:t>
      </w:r>
    </w:p>
    <w:p w:rsidR="00165BBD" w:rsidRDefault="00165BBD" w:rsidP="00165BBD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EA7329">
        <w:rPr>
          <w:rFonts w:ascii="Times New Roman" w:hAnsi="Times New Roman"/>
          <w:b/>
          <w:sz w:val="32"/>
          <w:szCs w:val="32"/>
        </w:rPr>
        <w:t>«</w:t>
      </w:r>
      <w:proofErr w:type="spellStart"/>
      <w:r w:rsidR="000B5D63">
        <w:rPr>
          <w:rFonts w:ascii="Times New Roman" w:hAnsi="Times New Roman"/>
          <w:b/>
          <w:sz w:val="32"/>
          <w:szCs w:val="32"/>
        </w:rPr>
        <w:t>Рыбаловская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с</w:t>
      </w:r>
      <w:r w:rsidRPr="00EA7329">
        <w:rPr>
          <w:rFonts w:ascii="Times New Roman" w:hAnsi="Times New Roman"/>
          <w:b/>
          <w:sz w:val="32"/>
          <w:szCs w:val="32"/>
        </w:rPr>
        <w:t>редняя общеобразовательная школа»</w:t>
      </w:r>
    </w:p>
    <w:p w:rsidR="00165BBD" w:rsidRPr="00EA7329" w:rsidRDefault="00165BBD" w:rsidP="00165BBD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Томского района</w:t>
      </w:r>
    </w:p>
    <w:p w:rsidR="00165BBD" w:rsidRPr="00EA7329" w:rsidRDefault="00165BBD" w:rsidP="00165BBD">
      <w:pPr>
        <w:spacing w:line="360" w:lineRule="auto"/>
        <w:ind w:firstLine="540"/>
        <w:jc w:val="center"/>
        <w:rPr>
          <w:rFonts w:ascii="Times New Roman" w:hAnsi="Times New Roman"/>
          <w:b/>
          <w:sz w:val="32"/>
          <w:szCs w:val="32"/>
        </w:rPr>
      </w:pPr>
      <w:r w:rsidRPr="00EA7329">
        <w:rPr>
          <w:rFonts w:ascii="Times New Roman" w:hAnsi="Times New Roman"/>
          <w:b/>
          <w:sz w:val="32"/>
          <w:szCs w:val="32"/>
        </w:rPr>
        <w:t>за 201</w:t>
      </w:r>
      <w:r w:rsidR="009E58B9">
        <w:rPr>
          <w:rFonts w:ascii="Times New Roman" w:hAnsi="Times New Roman"/>
          <w:b/>
          <w:sz w:val="32"/>
          <w:szCs w:val="32"/>
        </w:rPr>
        <w:t>4</w:t>
      </w:r>
      <w:r w:rsidRPr="00EA7329">
        <w:rPr>
          <w:rFonts w:ascii="Times New Roman" w:hAnsi="Times New Roman"/>
          <w:b/>
          <w:sz w:val="32"/>
          <w:szCs w:val="32"/>
        </w:rPr>
        <w:t>-201</w:t>
      </w:r>
      <w:r w:rsidR="009E58B9">
        <w:rPr>
          <w:rFonts w:ascii="Times New Roman" w:hAnsi="Times New Roman"/>
          <w:b/>
          <w:sz w:val="32"/>
          <w:szCs w:val="32"/>
        </w:rPr>
        <w:t>5</w:t>
      </w:r>
      <w:r w:rsidRPr="00EA7329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27254A" w:rsidRPr="000E5F7D" w:rsidRDefault="0027254A" w:rsidP="000E5F7D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000000"/>
          <w:spacing w:val="4"/>
          <w:sz w:val="24"/>
          <w:szCs w:val="24"/>
        </w:rPr>
      </w:pPr>
    </w:p>
    <w:tbl>
      <w:tblPr>
        <w:tblW w:w="10955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3600"/>
        <w:gridCol w:w="3420"/>
        <w:gridCol w:w="3935"/>
      </w:tblGrid>
      <w:tr w:rsidR="0027254A" w:rsidRPr="000E5F7D" w:rsidTr="00423595">
        <w:trPr>
          <w:trHeight w:val="2870"/>
        </w:trPr>
        <w:tc>
          <w:tcPr>
            <w:tcW w:w="3600" w:type="dxa"/>
          </w:tcPr>
          <w:p w:rsidR="0027254A" w:rsidRPr="00423595" w:rsidRDefault="0027254A" w:rsidP="00423595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27254A" w:rsidRPr="00423595" w:rsidRDefault="0027254A" w:rsidP="00423595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3935" w:type="dxa"/>
          </w:tcPr>
          <w:p w:rsidR="0027254A" w:rsidRPr="00423595" w:rsidRDefault="0027254A" w:rsidP="00423595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pacing w:val="4"/>
                <w:sz w:val="24"/>
                <w:szCs w:val="24"/>
              </w:rPr>
            </w:pPr>
          </w:p>
        </w:tc>
      </w:tr>
    </w:tbl>
    <w:p w:rsidR="0027254A" w:rsidRDefault="0027254A" w:rsidP="00EB5FFA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993300"/>
          <w:spacing w:val="4"/>
          <w:sz w:val="24"/>
          <w:szCs w:val="24"/>
        </w:rPr>
      </w:pPr>
    </w:p>
    <w:p w:rsidR="00EB5FFA" w:rsidRDefault="00EB5FFA" w:rsidP="00EB5FFA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993300"/>
          <w:spacing w:val="4"/>
          <w:sz w:val="24"/>
          <w:szCs w:val="24"/>
        </w:rPr>
      </w:pPr>
    </w:p>
    <w:p w:rsidR="00EB5FFA" w:rsidRDefault="00EB5FFA" w:rsidP="00EB5FFA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993300"/>
          <w:spacing w:val="4"/>
          <w:sz w:val="24"/>
          <w:szCs w:val="24"/>
        </w:rPr>
      </w:pPr>
    </w:p>
    <w:p w:rsidR="00EB5FFA" w:rsidRDefault="00EB5FFA" w:rsidP="00EB5FFA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993300"/>
          <w:spacing w:val="4"/>
          <w:sz w:val="24"/>
          <w:szCs w:val="24"/>
        </w:rPr>
      </w:pPr>
    </w:p>
    <w:p w:rsidR="00EB5FFA" w:rsidRDefault="00EB5FFA" w:rsidP="00EB5FFA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993300"/>
          <w:spacing w:val="4"/>
          <w:sz w:val="24"/>
          <w:szCs w:val="24"/>
        </w:rPr>
      </w:pPr>
    </w:p>
    <w:p w:rsidR="00EB5FFA" w:rsidRDefault="00EB5FFA" w:rsidP="00EB5FFA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993300"/>
          <w:spacing w:val="4"/>
          <w:sz w:val="24"/>
          <w:szCs w:val="24"/>
        </w:rPr>
      </w:pPr>
    </w:p>
    <w:p w:rsidR="00EB5FFA" w:rsidRDefault="00EB5FFA" w:rsidP="00EB5FFA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993300"/>
          <w:spacing w:val="4"/>
          <w:sz w:val="24"/>
          <w:szCs w:val="24"/>
        </w:rPr>
      </w:pPr>
    </w:p>
    <w:p w:rsidR="00EB5FFA" w:rsidRDefault="00EB5FFA" w:rsidP="00EB5FFA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993300"/>
          <w:spacing w:val="4"/>
          <w:sz w:val="24"/>
          <w:szCs w:val="24"/>
        </w:rPr>
      </w:pPr>
    </w:p>
    <w:p w:rsidR="00EB5FFA" w:rsidRDefault="00EB5FFA" w:rsidP="00EB5FFA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993300"/>
          <w:spacing w:val="4"/>
          <w:sz w:val="24"/>
          <w:szCs w:val="24"/>
        </w:rPr>
      </w:pPr>
    </w:p>
    <w:p w:rsidR="00EB5FFA" w:rsidRDefault="00EB5FFA" w:rsidP="00EB5FFA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993300"/>
          <w:spacing w:val="4"/>
          <w:sz w:val="24"/>
          <w:szCs w:val="24"/>
        </w:rPr>
      </w:pPr>
    </w:p>
    <w:p w:rsidR="00EB5FFA" w:rsidRDefault="00EB5FFA" w:rsidP="00EB5FFA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993300"/>
          <w:spacing w:val="4"/>
          <w:sz w:val="24"/>
          <w:szCs w:val="24"/>
        </w:rPr>
      </w:pPr>
    </w:p>
    <w:p w:rsidR="00EB5FFA" w:rsidRDefault="00EB5FFA" w:rsidP="00EB5FFA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993300"/>
          <w:spacing w:val="4"/>
          <w:sz w:val="24"/>
          <w:szCs w:val="24"/>
        </w:rPr>
      </w:pPr>
    </w:p>
    <w:p w:rsidR="00EB5FFA" w:rsidRDefault="00EB5FFA" w:rsidP="00EB5FFA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993300"/>
          <w:spacing w:val="4"/>
          <w:sz w:val="24"/>
          <w:szCs w:val="24"/>
        </w:rPr>
      </w:pPr>
    </w:p>
    <w:p w:rsidR="00EB5FFA" w:rsidRDefault="00EB5FFA" w:rsidP="00EB5FFA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993300"/>
          <w:spacing w:val="4"/>
          <w:sz w:val="24"/>
          <w:szCs w:val="24"/>
        </w:rPr>
      </w:pPr>
    </w:p>
    <w:p w:rsidR="00EB5FFA" w:rsidRDefault="00EB5FFA" w:rsidP="00EB5FFA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993300"/>
          <w:spacing w:val="4"/>
          <w:sz w:val="24"/>
          <w:szCs w:val="24"/>
        </w:rPr>
      </w:pPr>
    </w:p>
    <w:p w:rsidR="00EB5FFA" w:rsidRDefault="00EB5FFA" w:rsidP="000E5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Toc304466645"/>
    </w:p>
    <w:p w:rsidR="0027254A" w:rsidRPr="000E5F7D" w:rsidRDefault="0027254A" w:rsidP="00CD75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968">
        <w:rPr>
          <w:rFonts w:ascii="Times New Roman" w:hAnsi="Times New Roman" w:cs="Times New Roman"/>
          <w:b/>
          <w:sz w:val="24"/>
          <w:szCs w:val="24"/>
        </w:rPr>
        <w:t>Введение</w:t>
      </w:r>
      <w:bookmarkEnd w:id="0"/>
    </w:p>
    <w:p w:rsidR="0027254A" w:rsidRPr="000E5F7D" w:rsidRDefault="0027254A" w:rsidP="000E5F7D">
      <w:pPr>
        <w:pStyle w:val="2"/>
        <w:spacing w:before="0" w:after="0"/>
        <w:jc w:val="both"/>
        <w:rPr>
          <w:rFonts w:ascii="Times New Roman" w:hAnsi="Times New Roman" w:cs="Times New Roman"/>
          <w:bCs w:val="0"/>
          <w:iCs w:val="0"/>
          <w:color w:val="002060"/>
          <w:sz w:val="24"/>
          <w:szCs w:val="24"/>
        </w:rPr>
      </w:pPr>
    </w:p>
    <w:p w:rsidR="00AA1717" w:rsidRPr="00AA1717" w:rsidRDefault="00AA1717" w:rsidP="00847C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1717">
        <w:rPr>
          <w:rFonts w:ascii="Times New Roman" w:hAnsi="Times New Roman" w:cs="Times New Roman"/>
          <w:sz w:val="24"/>
          <w:szCs w:val="24"/>
        </w:rPr>
        <w:t xml:space="preserve">Целью проведения </w:t>
      </w:r>
      <w:proofErr w:type="spellStart"/>
      <w:r w:rsidRPr="00AA1717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AA1717">
        <w:rPr>
          <w:rFonts w:ascii="Times New Roman" w:hAnsi="Times New Roman" w:cs="Times New Roman"/>
          <w:sz w:val="24"/>
          <w:szCs w:val="24"/>
        </w:rPr>
        <w:t xml:space="preserve"> МБОУ «</w:t>
      </w:r>
      <w:proofErr w:type="spellStart"/>
      <w:r w:rsidR="000B5D63">
        <w:rPr>
          <w:rFonts w:ascii="Times New Roman" w:hAnsi="Times New Roman" w:cs="Times New Roman"/>
          <w:sz w:val="24"/>
          <w:szCs w:val="24"/>
        </w:rPr>
        <w:t>Рыбаловская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  <w:r w:rsidRPr="00AA171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Томского района является обес</w:t>
      </w:r>
      <w:r w:rsidRPr="00AA1717">
        <w:rPr>
          <w:rFonts w:ascii="Times New Roman" w:hAnsi="Times New Roman" w:cs="Times New Roman"/>
          <w:sz w:val="24"/>
          <w:szCs w:val="24"/>
        </w:rPr>
        <w:t>печение доступности и открытости информации о деятельности школы.</w:t>
      </w:r>
    </w:p>
    <w:p w:rsidR="00AA1717" w:rsidRPr="00AA1717" w:rsidRDefault="00AA1717" w:rsidP="00847C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1717">
        <w:rPr>
          <w:rFonts w:ascii="Times New Roman" w:hAnsi="Times New Roman" w:cs="Times New Roman"/>
          <w:sz w:val="24"/>
          <w:szCs w:val="24"/>
        </w:rPr>
        <w:t xml:space="preserve">Процедура </w:t>
      </w:r>
      <w:proofErr w:type="spellStart"/>
      <w:r w:rsidRPr="00AA1717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AA1717">
        <w:rPr>
          <w:rFonts w:ascii="Times New Roman" w:hAnsi="Times New Roman" w:cs="Times New Roman"/>
          <w:sz w:val="24"/>
          <w:szCs w:val="24"/>
        </w:rPr>
        <w:t xml:space="preserve"> включала в себя следующие этапы:</w:t>
      </w:r>
    </w:p>
    <w:p w:rsidR="00AA1717" w:rsidRPr="00AA1717" w:rsidRDefault="00AA1717" w:rsidP="009E58B9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1717">
        <w:rPr>
          <w:rFonts w:ascii="Times New Roman" w:hAnsi="Times New Roman" w:cs="Times New Roman"/>
          <w:sz w:val="24"/>
          <w:szCs w:val="24"/>
        </w:rPr>
        <w:t>-</w:t>
      </w:r>
      <w:r w:rsidRPr="00AA1717">
        <w:rPr>
          <w:rFonts w:ascii="Times New Roman" w:hAnsi="Times New Roman" w:cs="Times New Roman"/>
          <w:sz w:val="24"/>
          <w:szCs w:val="24"/>
        </w:rPr>
        <w:tab/>
        <w:t xml:space="preserve">планирование и подготовку работ по </w:t>
      </w:r>
      <w:proofErr w:type="spellStart"/>
      <w:r w:rsidRPr="00AA1717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 w:rsidRPr="00AA1717">
        <w:rPr>
          <w:rFonts w:ascii="Times New Roman" w:hAnsi="Times New Roman" w:cs="Times New Roman"/>
          <w:sz w:val="24"/>
          <w:szCs w:val="24"/>
        </w:rPr>
        <w:t>;</w:t>
      </w:r>
    </w:p>
    <w:p w:rsidR="00AA1717" w:rsidRPr="00AA1717" w:rsidRDefault="00AA1717" w:rsidP="009E58B9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1717">
        <w:rPr>
          <w:rFonts w:ascii="Times New Roman" w:hAnsi="Times New Roman" w:cs="Times New Roman"/>
          <w:sz w:val="24"/>
          <w:szCs w:val="24"/>
        </w:rPr>
        <w:t>-</w:t>
      </w:r>
      <w:r w:rsidRPr="00AA1717">
        <w:rPr>
          <w:rFonts w:ascii="Times New Roman" w:hAnsi="Times New Roman" w:cs="Times New Roman"/>
          <w:sz w:val="24"/>
          <w:szCs w:val="24"/>
        </w:rPr>
        <w:tab/>
        <w:t xml:space="preserve">организацию и проведение </w:t>
      </w:r>
      <w:proofErr w:type="spellStart"/>
      <w:r w:rsidRPr="00AA1717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AA1717">
        <w:rPr>
          <w:rFonts w:ascii="Times New Roman" w:hAnsi="Times New Roman" w:cs="Times New Roman"/>
          <w:sz w:val="24"/>
          <w:szCs w:val="24"/>
        </w:rPr>
        <w:t>;</w:t>
      </w:r>
    </w:p>
    <w:p w:rsidR="00AA1717" w:rsidRPr="00AA1717" w:rsidRDefault="00AA1717" w:rsidP="009E58B9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1717">
        <w:rPr>
          <w:rFonts w:ascii="Times New Roman" w:hAnsi="Times New Roman" w:cs="Times New Roman"/>
          <w:sz w:val="24"/>
          <w:szCs w:val="24"/>
        </w:rPr>
        <w:t>-</w:t>
      </w:r>
      <w:r w:rsidRPr="00AA1717">
        <w:rPr>
          <w:rFonts w:ascii="Times New Roman" w:hAnsi="Times New Roman" w:cs="Times New Roman"/>
          <w:sz w:val="24"/>
          <w:szCs w:val="24"/>
        </w:rPr>
        <w:tab/>
        <w:t xml:space="preserve">обобщение полученных результатов и на их основе формирование отчета о </w:t>
      </w:r>
      <w:proofErr w:type="spellStart"/>
      <w:r w:rsidRPr="00AA1717">
        <w:rPr>
          <w:rFonts w:ascii="Times New Roman" w:hAnsi="Times New Roman" w:cs="Times New Roman"/>
          <w:sz w:val="24"/>
          <w:szCs w:val="24"/>
        </w:rPr>
        <w:t>самообследовании</w:t>
      </w:r>
      <w:proofErr w:type="spellEnd"/>
      <w:r w:rsidRPr="00AA1717">
        <w:rPr>
          <w:rFonts w:ascii="Times New Roman" w:hAnsi="Times New Roman" w:cs="Times New Roman"/>
          <w:sz w:val="24"/>
          <w:szCs w:val="24"/>
        </w:rPr>
        <w:t>;</w:t>
      </w:r>
    </w:p>
    <w:p w:rsidR="00847C70" w:rsidRDefault="00AA1717" w:rsidP="009E58B9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1717">
        <w:rPr>
          <w:rFonts w:ascii="Times New Roman" w:hAnsi="Times New Roman" w:cs="Times New Roman"/>
          <w:sz w:val="24"/>
          <w:szCs w:val="24"/>
        </w:rPr>
        <w:t>-</w:t>
      </w:r>
      <w:r w:rsidRPr="00AA1717">
        <w:rPr>
          <w:rFonts w:ascii="Times New Roman" w:hAnsi="Times New Roman" w:cs="Times New Roman"/>
          <w:sz w:val="24"/>
          <w:szCs w:val="24"/>
        </w:rPr>
        <w:tab/>
        <w:t xml:space="preserve">рассмотрение и утверждение отчета о </w:t>
      </w:r>
      <w:proofErr w:type="spellStart"/>
      <w:r w:rsidRPr="00AA1717">
        <w:rPr>
          <w:rFonts w:ascii="Times New Roman" w:hAnsi="Times New Roman" w:cs="Times New Roman"/>
          <w:sz w:val="24"/>
          <w:szCs w:val="24"/>
        </w:rPr>
        <w:t>с</w:t>
      </w:r>
      <w:r w:rsidR="006E6537">
        <w:rPr>
          <w:rFonts w:ascii="Times New Roman" w:hAnsi="Times New Roman" w:cs="Times New Roman"/>
          <w:sz w:val="24"/>
          <w:szCs w:val="24"/>
        </w:rPr>
        <w:t>амообследовании</w:t>
      </w:r>
      <w:proofErr w:type="spellEnd"/>
      <w:r w:rsidR="006E6537">
        <w:rPr>
          <w:rFonts w:ascii="Times New Roman" w:hAnsi="Times New Roman" w:cs="Times New Roman"/>
          <w:sz w:val="24"/>
          <w:szCs w:val="24"/>
        </w:rPr>
        <w:t xml:space="preserve"> на заседании пе</w:t>
      </w:r>
      <w:r w:rsidRPr="00AA1717">
        <w:rPr>
          <w:rFonts w:ascii="Times New Roman" w:hAnsi="Times New Roman" w:cs="Times New Roman"/>
          <w:sz w:val="24"/>
          <w:szCs w:val="24"/>
        </w:rPr>
        <w:t>дагогического совета.</w:t>
      </w:r>
    </w:p>
    <w:p w:rsidR="00AA1717" w:rsidRPr="00AA1717" w:rsidRDefault="00AA1717" w:rsidP="00847C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1717">
        <w:rPr>
          <w:rFonts w:ascii="Times New Roman" w:hAnsi="Times New Roman" w:cs="Times New Roman"/>
          <w:sz w:val="24"/>
          <w:szCs w:val="24"/>
        </w:rPr>
        <w:t xml:space="preserve">В процессе </w:t>
      </w:r>
      <w:proofErr w:type="spellStart"/>
      <w:r w:rsidRPr="00AA1717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AA1717">
        <w:rPr>
          <w:rFonts w:ascii="Times New Roman" w:hAnsi="Times New Roman" w:cs="Times New Roman"/>
          <w:sz w:val="24"/>
          <w:szCs w:val="24"/>
        </w:rPr>
        <w:t xml:space="preserve"> проводилась оценка: </w:t>
      </w:r>
    </w:p>
    <w:p w:rsidR="00AA1717" w:rsidRPr="00AA1717" w:rsidRDefault="00AA1717" w:rsidP="009E58B9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1717">
        <w:rPr>
          <w:rFonts w:ascii="Times New Roman" w:hAnsi="Times New Roman" w:cs="Times New Roman"/>
          <w:sz w:val="24"/>
          <w:szCs w:val="24"/>
        </w:rPr>
        <w:t>-</w:t>
      </w:r>
      <w:r w:rsidRPr="00AA1717">
        <w:rPr>
          <w:rFonts w:ascii="Times New Roman" w:hAnsi="Times New Roman" w:cs="Times New Roman"/>
          <w:sz w:val="24"/>
          <w:szCs w:val="24"/>
        </w:rPr>
        <w:tab/>
        <w:t xml:space="preserve">образовательной деятельности, </w:t>
      </w:r>
    </w:p>
    <w:p w:rsidR="00AA1717" w:rsidRPr="00AA1717" w:rsidRDefault="00AA1717" w:rsidP="009E58B9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1717">
        <w:rPr>
          <w:rFonts w:ascii="Times New Roman" w:hAnsi="Times New Roman" w:cs="Times New Roman"/>
          <w:sz w:val="24"/>
          <w:szCs w:val="24"/>
        </w:rPr>
        <w:t>-</w:t>
      </w:r>
      <w:r w:rsidRPr="00AA1717">
        <w:rPr>
          <w:rFonts w:ascii="Times New Roman" w:hAnsi="Times New Roman" w:cs="Times New Roman"/>
          <w:sz w:val="24"/>
          <w:szCs w:val="24"/>
        </w:rPr>
        <w:tab/>
        <w:t xml:space="preserve">системы управления организации, </w:t>
      </w:r>
    </w:p>
    <w:p w:rsidR="00AA1717" w:rsidRPr="00AA1717" w:rsidRDefault="00AA1717" w:rsidP="009E58B9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1717">
        <w:rPr>
          <w:rFonts w:ascii="Times New Roman" w:hAnsi="Times New Roman" w:cs="Times New Roman"/>
          <w:sz w:val="24"/>
          <w:szCs w:val="24"/>
        </w:rPr>
        <w:t>-</w:t>
      </w:r>
      <w:r w:rsidRPr="00AA1717">
        <w:rPr>
          <w:rFonts w:ascii="Times New Roman" w:hAnsi="Times New Roman" w:cs="Times New Roman"/>
          <w:sz w:val="24"/>
          <w:szCs w:val="24"/>
        </w:rPr>
        <w:tab/>
        <w:t xml:space="preserve">содержания и качества подготовки </w:t>
      </w:r>
      <w:proofErr w:type="gramStart"/>
      <w:r w:rsidRPr="00AA171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A171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A1717" w:rsidRPr="00AA1717" w:rsidRDefault="00AA1717" w:rsidP="009E58B9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1717">
        <w:rPr>
          <w:rFonts w:ascii="Times New Roman" w:hAnsi="Times New Roman" w:cs="Times New Roman"/>
          <w:sz w:val="24"/>
          <w:szCs w:val="24"/>
        </w:rPr>
        <w:t>-</w:t>
      </w:r>
      <w:r w:rsidRPr="00AA1717">
        <w:rPr>
          <w:rFonts w:ascii="Times New Roman" w:hAnsi="Times New Roman" w:cs="Times New Roman"/>
          <w:sz w:val="24"/>
          <w:szCs w:val="24"/>
        </w:rPr>
        <w:tab/>
      </w:r>
      <w:r w:rsidR="00317D18">
        <w:rPr>
          <w:rFonts w:ascii="Times New Roman" w:hAnsi="Times New Roman" w:cs="Times New Roman"/>
          <w:sz w:val="24"/>
          <w:szCs w:val="24"/>
        </w:rPr>
        <w:t xml:space="preserve">организации учебного процесса, </w:t>
      </w:r>
      <w:r w:rsidRPr="00AA17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717" w:rsidRPr="00AA1717" w:rsidRDefault="00AA1717" w:rsidP="009E58B9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1717">
        <w:rPr>
          <w:rFonts w:ascii="Times New Roman" w:hAnsi="Times New Roman" w:cs="Times New Roman"/>
          <w:sz w:val="24"/>
          <w:szCs w:val="24"/>
        </w:rPr>
        <w:t>-</w:t>
      </w:r>
      <w:r w:rsidRPr="00AA1717">
        <w:rPr>
          <w:rFonts w:ascii="Times New Roman" w:hAnsi="Times New Roman" w:cs="Times New Roman"/>
          <w:sz w:val="24"/>
          <w:szCs w:val="24"/>
        </w:rPr>
        <w:tab/>
        <w:t xml:space="preserve">качества кадрового, учебно-методического, библиотечно-информационного обеспечения, </w:t>
      </w:r>
    </w:p>
    <w:p w:rsidR="00AA1717" w:rsidRPr="00AA1717" w:rsidRDefault="00AA1717" w:rsidP="009E58B9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1717">
        <w:rPr>
          <w:rFonts w:ascii="Times New Roman" w:hAnsi="Times New Roman" w:cs="Times New Roman"/>
          <w:sz w:val="24"/>
          <w:szCs w:val="24"/>
        </w:rPr>
        <w:t>-</w:t>
      </w:r>
      <w:r w:rsidRPr="00AA1717">
        <w:rPr>
          <w:rFonts w:ascii="Times New Roman" w:hAnsi="Times New Roman" w:cs="Times New Roman"/>
          <w:sz w:val="24"/>
          <w:szCs w:val="24"/>
        </w:rPr>
        <w:tab/>
        <w:t xml:space="preserve">материально-технической базы, </w:t>
      </w:r>
    </w:p>
    <w:p w:rsidR="00AA1717" w:rsidRDefault="00AA1717" w:rsidP="009E58B9">
      <w:pPr>
        <w:tabs>
          <w:tab w:val="left" w:pos="142"/>
        </w:tabs>
        <w:jc w:val="both"/>
        <w:rPr>
          <w:rFonts w:ascii="Times New Roman" w:hAnsi="Times New Roman" w:cs="Times New Roman"/>
          <w:b/>
          <w:sz w:val="24"/>
          <w:szCs w:val="24"/>
        </w:rPr>
        <w:sectPr w:rsidR="00AA1717" w:rsidSect="00165BBD">
          <w:footerReference w:type="even" r:id="rId9"/>
          <w:footerReference w:type="default" r:id="rId10"/>
          <w:pgSz w:w="11906" w:h="16838"/>
          <w:pgMar w:top="284" w:right="851" w:bottom="719" w:left="1134" w:header="709" w:footer="709" w:gutter="0"/>
          <w:cols w:space="708"/>
          <w:docGrid w:linePitch="360"/>
        </w:sectPr>
      </w:pPr>
      <w:r w:rsidRPr="00AA1717">
        <w:rPr>
          <w:rFonts w:ascii="Times New Roman" w:hAnsi="Times New Roman" w:cs="Times New Roman"/>
          <w:sz w:val="24"/>
          <w:szCs w:val="24"/>
        </w:rPr>
        <w:t>-</w:t>
      </w:r>
      <w:r w:rsidRPr="00AA1717">
        <w:rPr>
          <w:rFonts w:ascii="Times New Roman" w:hAnsi="Times New Roman" w:cs="Times New Roman"/>
          <w:sz w:val="24"/>
          <w:szCs w:val="24"/>
        </w:rPr>
        <w:tab/>
        <w:t>функционирования внутренней системы оценки</w:t>
      </w:r>
      <w:r w:rsidRPr="00AA17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6130">
        <w:rPr>
          <w:rFonts w:ascii="Times New Roman" w:hAnsi="Times New Roman" w:cs="Times New Roman"/>
          <w:sz w:val="24"/>
          <w:szCs w:val="24"/>
        </w:rPr>
        <w:t>качества образовани</w:t>
      </w:r>
      <w:r w:rsidR="00444250">
        <w:rPr>
          <w:rFonts w:ascii="Times New Roman" w:hAnsi="Times New Roman" w:cs="Times New Roman"/>
          <w:sz w:val="24"/>
          <w:szCs w:val="24"/>
        </w:rPr>
        <w:t>я.</w:t>
      </w:r>
    </w:p>
    <w:p w:rsidR="0027254A" w:rsidRPr="001F5968" w:rsidRDefault="0027254A" w:rsidP="003C3B87">
      <w:pPr>
        <w:pStyle w:val="2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F5968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lastRenderedPageBreak/>
        <w:t xml:space="preserve">Характеристика контингента </w:t>
      </w:r>
      <w:proofErr w:type="gramStart"/>
      <w:r w:rsidRPr="001F5968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>обучающихся</w:t>
      </w:r>
      <w:proofErr w:type="gramEnd"/>
    </w:p>
    <w:p w:rsidR="007E49A8" w:rsidRPr="007E49A8" w:rsidRDefault="007E49A8" w:rsidP="007E49A8">
      <w:pPr>
        <w:rPr>
          <w:highlight w:val="green"/>
        </w:rPr>
      </w:pPr>
    </w:p>
    <w:p w:rsidR="000B5D63" w:rsidRPr="000B5D63" w:rsidRDefault="000B5D63" w:rsidP="000B5D63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B5D63">
        <w:rPr>
          <w:rFonts w:ascii="Times New Roman" w:hAnsi="Times New Roman"/>
          <w:sz w:val="24"/>
          <w:szCs w:val="24"/>
        </w:rPr>
        <w:t>Основой структуры образовательной среды школы является 3-х ступенчатая модель обучения:</w:t>
      </w:r>
    </w:p>
    <w:p w:rsidR="000B5D63" w:rsidRPr="000B5D63" w:rsidRDefault="000B5D63" w:rsidP="000B5D63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B5D63">
        <w:rPr>
          <w:rFonts w:ascii="Times New Roman" w:hAnsi="Times New Roman"/>
          <w:sz w:val="24"/>
          <w:szCs w:val="24"/>
        </w:rPr>
        <w:t>I ступень. Начальная школа.</w:t>
      </w:r>
    </w:p>
    <w:p w:rsidR="000B5D63" w:rsidRPr="000B5D63" w:rsidRDefault="000B5D63" w:rsidP="000B5D63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B5D63">
        <w:rPr>
          <w:rFonts w:ascii="Times New Roman" w:hAnsi="Times New Roman"/>
          <w:sz w:val="24"/>
          <w:szCs w:val="24"/>
        </w:rPr>
        <w:t>4-летний нормативный срок освоения образовательных программ начального общего образования в рамках УМК «Школы России».</w:t>
      </w:r>
    </w:p>
    <w:p w:rsidR="000B5D63" w:rsidRPr="000B5D63" w:rsidRDefault="000B5D63" w:rsidP="000B5D63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B5D63">
        <w:rPr>
          <w:rFonts w:ascii="Times New Roman" w:hAnsi="Times New Roman"/>
          <w:sz w:val="24"/>
          <w:szCs w:val="24"/>
        </w:rPr>
        <w:t>II ступень. Основная школа. 5-9-е классы.</w:t>
      </w:r>
    </w:p>
    <w:p w:rsidR="000B5D63" w:rsidRPr="000B5D63" w:rsidRDefault="000B5D63" w:rsidP="000B5D63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B5D63">
        <w:rPr>
          <w:rFonts w:ascii="Times New Roman" w:hAnsi="Times New Roman"/>
          <w:sz w:val="24"/>
          <w:szCs w:val="24"/>
        </w:rPr>
        <w:t>5-летний нормативный срок усвоения образовательных программ основного общего образования.</w:t>
      </w:r>
    </w:p>
    <w:p w:rsidR="000B5D63" w:rsidRPr="000B5D63" w:rsidRDefault="000B5D63" w:rsidP="000B5D63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B5D63">
        <w:rPr>
          <w:rFonts w:ascii="Times New Roman" w:hAnsi="Times New Roman"/>
          <w:sz w:val="24"/>
          <w:szCs w:val="24"/>
        </w:rPr>
        <w:t>III ступень. Старшая школа. 10-11-е классы.</w:t>
      </w:r>
    </w:p>
    <w:p w:rsidR="000B5D63" w:rsidRPr="000B5D63" w:rsidRDefault="000B5D63" w:rsidP="000B5D63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B5D63">
        <w:rPr>
          <w:rFonts w:ascii="Times New Roman" w:hAnsi="Times New Roman"/>
          <w:sz w:val="24"/>
          <w:szCs w:val="24"/>
        </w:rPr>
        <w:t>2-летний нормативный срок усвоения образовательных программ среднего (полного) общего образования; классы естественно-математического, технологического профиля обучения.</w:t>
      </w:r>
    </w:p>
    <w:p w:rsidR="000B5D63" w:rsidRPr="000B5D63" w:rsidRDefault="000B5D63" w:rsidP="000B5D63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B5D63">
        <w:rPr>
          <w:rFonts w:ascii="Times New Roman" w:hAnsi="Times New Roman"/>
          <w:sz w:val="24"/>
          <w:szCs w:val="24"/>
        </w:rPr>
        <w:t xml:space="preserve">На каждой ступени осуществляется преемственность </w:t>
      </w:r>
      <w:proofErr w:type="gramStart"/>
      <w:r w:rsidRPr="000B5D63">
        <w:rPr>
          <w:rFonts w:ascii="Times New Roman" w:hAnsi="Times New Roman"/>
          <w:sz w:val="24"/>
          <w:szCs w:val="24"/>
        </w:rPr>
        <w:t>с</w:t>
      </w:r>
      <w:proofErr w:type="gramEnd"/>
      <w:r w:rsidRPr="000B5D63">
        <w:rPr>
          <w:rFonts w:ascii="Times New Roman" w:hAnsi="Times New Roman"/>
          <w:sz w:val="24"/>
          <w:szCs w:val="24"/>
        </w:rPr>
        <w:t xml:space="preserve"> предыдущей. Сетевое взаимодействие ОУ осуществляет со следующими учреждениями и организациями: Дом Культуры с. </w:t>
      </w:r>
      <w:proofErr w:type="spellStart"/>
      <w:r w:rsidRPr="000B5D63">
        <w:rPr>
          <w:rFonts w:ascii="Times New Roman" w:hAnsi="Times New Roman"/>
          <w:sz w:val="24"/>
          <w:szCs w:val="24"/>
        </w:rPr>
        <w:t>Рыбалово</w:t>
      </w:r>
      <w:proofErr w:type="spellEnd"/>
      <w:r w:rsidRPr="000B5D63">
        <w:rPr>
          <w:rFonts w:ascii="Times New Roman" w:hAnsi="Times New Roman"/>
          <w:sz w:val="24"/>
          <w:szCs w:val="24"/>
        </w:rPr>
        <w:t>, детская художественная школа, детская музыкальная школа, детская юношеская спортивная школа, ТОИПКРО (курсы повышения квалификации, участие в профессиональных и ученических конкурсах), ЦОКО (участие в мониторинговых исследованиях), ОГБУ «</w:t>
      </w:r>
      <w:proofErr w:type="spellStart"/>
      <w:r w:rsidRPr="000B5D63">
        <w:rPr>
          <w:rFonts w:ascii="Times New Roman" w:hAnsi="Times New Roman"/>
          <w:sz w:val="24"/>
          <w:szCs w:val="24"/>
        </w:rPr>
        <w:t>Облкомприрода</w:t>
      </w:r>
      <w:proofErr w:type="spellEnd"/>
      <w:r w:rsidRPr="000B5D63">
        <w:rPr>
          <w:rFonts w:ascii="Times New Roman" w:hAnsi="Times New Roman"/>
          <w:sz w:val="24"/>
          <w:szCs w:val="24"/>
        </w:rPr>
        <w:t>» (участие в экологических проектах, мероприятиях), «Томский региональный Центр экологической политики и информации» (участие в экологических проектах, акциях).</w:t>
      </w:r>
    </w:p>
    <w:p w:rsidR="000B5D63" w:rsidRPr="000B5D63" w:rsidRDefault="000B5D63" w:rsidP="000B5D63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B5D63">
        <w:rPr>
          <w:rFonts w:ascii="Times New Roman" w:hAnsi="Times New Roman"/>
          <w:sz w:val="24"/>
          <w:szCs w:val="24"/>
        </w:rPr>
        <w:t>В ОУ обучается 212 человек, всего в школе функционирует 13 классо</w:t>
      </w:r>
      <w:proofErr w:type="gramStart"/>
      <w:r w:rsidRPr="000B5D63">
        <w:rPr>
          <w:rFonts w:ascii="Times New Roman" w:hAnsi="Times New Roman"/>
          <w:sz w:val="24"/>
          <w:szCs w:val="24"/>
        </w:rPr>
        <w:t>в-</w:t>
      </w:r>
      <w:proofErr w:type="gramEnd"/>
      <w:r w:rsidRPr="000B5D63">
        <w:rPr>
          <w:rFonts w:ascii="Times New Roman" w:hAnsi="Times New Roman"/>
          <w:sz w:val="24"/>
          <w:szCs w:val="24"/>
        </w:rPr>
        <w:t xml:space="preserve"> комплектов, все они общеобразовательные. Средняя наполняемость классов: 16 человек. Все дети, достигшие школьного возраста, проживающие на территории села, зачисляются в 1-й класс по заявлению родителей (законных представителей).</w:t>
      </w:r>
    </w:p>
    <w:p w:rsidR="00BC624F" w:rsidRPr="003B5CBD" w:rsidRDefault="00BC624F" w:rsidP="009E58B9">
      <w:pPr>
        <w:tabs>
          <w:tab w:val="left" w:pos="180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5CBD">
        <w:rPr>
          <w:rFonts w:ascii="Times New Roman" w:hAnsi="Times New Roman" w:cs="Times New Roman"/>
          <w:bCs/>
          <w:sz w:val="24"/>
          <w:szCs w:val="24"/>
        </w:rPr>
        <w:t>В нашей школе созданы все условия для осуществления образовательного процесса.</w:t>
      </w:r>
    </w:p>
    <w:p w:rsidR="000B5D63" w:rsidRPr="000B5D63" w:rsidRDefault="000B5D63" w:rsidP="000B5D63">
      <w:pPr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>МБОУ «</w:t>
      </w:r>
      <w:proofErr w:type="spellStart"/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>Рыбаловская</w:t>
      </w:r>
      <w:proofErr w:type="spellEnd"/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СОШ» Томского района занимает площадь 1,2 га. На данной территории расположены здания школы, пришкольный участок, включающий в себя картофельное поле, огород, цветники, дендрарий.</w:t>
      </w:r>
    </w:p>
    <w:p w:rsidR="000B5D63" w:rsidRPr="000B5D63" w:rsidRDefault="000B5D63" w:rsidP="000B5D63">
      <w:pPr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>Рядом со школой расположен спортивный комплекс, стадион, ДК, ДХШ, филиал ДМШ, административные здания ООО СПК «</w:t>
      </w:r>
      <w:proofErr w:type="spellStart"/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>Межениновский</w:t>
      </w:r>
      <w:proofErr w:type="spellEnd"/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>», ООО ЖКХ «</w:t>
      </w:r>
      <w:proofErr w:type="spellStart"/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>Рыбаловское</w:t>
      </w:r>
      <w:proofErr w:type="spellEnd"/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0B5D63" w:rsidRPr="000B5D63" w:rsidRDefault="000B5D63" w:rsidP="000B5D63">
      <w:pPr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>Здание школы трехэтажное: на первом этаже размещены кабинеты для учащихся начальной школы, библиотека, столовая, кабинет директора, спортивный зал, мастерские, кабинет логопеда; на втором и третьем этажах располагаются учебные кабинеты средней и старшей школы, кабинет заместителя директора по учебно-воспитательной работы.</w:t>
      </w:r>
      <w:proofErr w:type="gramEnd"/>
    </w:p>
    <w:p w:rsidR="000B5D63" w:rsidRPr="000B5D63" w:rsidRDefault="000B5D63" w:rsidP="000B5D63">
      <w:pPr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Площадь: 2901,1 </w:t>
      </w:r>
      <w:proofErr w:type="spellStart"/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B5D63" w:rsidRPr="000B5D63" w:rsidRDefault="000B5D63" w:rsidP="000B5D63">
      <w:pPr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Реальная площадь на одного обучающегося 10,5 </w:t>
      </w:r>
      <w:proofErr w:type="spellStart"/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B5D63" w:rsidRPr="000B5D63" w:rsidRDefault="000B5D63" w:rsidP="000B5D63">
      <w:pPr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>Всего аудиторий в здании – 31, в том числе</w:t>
      </w:r>
    </w:p>
    <w:p w:rsidR="000B5D63" w:rsidRPr="000B5D63" w:rsidRDefault="000B5D63" w:rsidP="003C3B87">
      <w:pPr>
        <w:pStyle w:val="a7"/>
        <w:widowControl/>
        <w:numPr>
          <w:ilvl w:val="0"/>
          <w:numId w:val="7"/>
        </w:numPr>
        <w:autoSpaceDE/>
        <w:autoSpaceDN/>
        <w:adjustRightInd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/>
          <w:color w:val="000000" w:themeColor="text1"/>
          <w:sz w:val="24"/>
          <w:szCs w:val="24"/>
        </w:rPr>
        <w:t>Учебных кабинетов – 17</w:t>
      </w:r>
    </w:p>
    <w:p w:rsidR="000B5D63" w:rsidRPr="000B5D63" w:rsidRDefault="000B5D63" w:rsidP="003C3B87">
      <w:pPr>
        <w:pStyle w:val="a7"/>
        <w:widowControl/>
        <w:numPr>
          <w:ilvl w:val="0"/>
          <w:numId w:val="7"/>
        </w:numPr>
        <w:autoSpaceDE/>
        <w:autoSpaceDN/>
        <w:adjustRightInd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/>
          <w:color w:val="000000" w:themeColor="text1"/>
          <w:sz w:val="24"/>
          <w:szCs w:val="24"/>
        </w:rPr>
        <w:t>Компьютерных классов – 1</w:t>
      </w:r>
    </w:p>
    <w:p w:rsidR="000B5D63" w:rsidRPr="000B5D63" w:rsidRDefault="000B5D63" w:rsidP="003C3B87">
      <w:pPr>
        <w:pStyle w:val="a7"/>
        <w:widowControl/>
        <w:numPr>
          <w:ilvl w:val="0"/>
          <w:numId w:val="7"/>
        </w:numPr>
        <w:autoSpaceDE/>
        <w:autoSpaceDN/>
        <w:adjustRightInd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/>
          <w:color w:val="000000" w:themeColor="text1"/>
          <w:sz w:val="24"/>
          <w:szCs w:val="24"/>
        </w:rPr>
        <w:t>Мастерские – 2</w:t>
      </w:r>
    </w:p>
    <w:p w:rsidR="000B5D63" w:rsidRPr="000B5D63" w:rsidRDefault="000B5D63" w:rsidP="003C3B87">
      <w:pPr>
        <w:pStyle w:val="a7"/>
        <w:widowControl/>
        <w:numPr>
          <w:ilvl w:val="0"/>
          <w:numId w:val="7"/>
        </w:numPr>
        <w:autoSpaceDE/>
        <w:autoSpaceDN/>
        <w:adjustRightInd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/>
          <w:color w:val="000000" w:themeColor="text1"/>
          <w:sz w:val="24"/>
          <w:szCs w:val="24"/>
        </w:rPr>
        <w:t>Актовый зал – 1</w:t>
      </w:r>
    </w:p>
    <w:p w:rsidR="000B5D63" w:rsidRPr="000B5D63" w:rsidRDefault="000B5D63" w:rsidP="003C3B87">
      <w:pPr>
        <w:pStyle w:val="a7"/>
        <w:widowControl/>
        <w:numPr>
          <w:ilvl w:val="0"/>
          <w:numId w:val="7"/>
        </w:numPr>
        <w:autoSpaceDE/>
        <w:autoSpaceDN/>
        <w:adjustRightInd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/>
          <w:color w:val="000000" w:themeColor="text1"/>
          <w:sz w:val="24"/>
          <w:szCs w:val="24"/>
        </w:rPr>
        <w:t>Раздевалки – 2</w:t>
      </w:r>
    </w:p>
    <w:p w:rsidR="000B5D63" w:rsidRPr="000B5D63" w:rsidRDefault="000B5D63" w:rsidP="003C3B87">
      <w:pPr>
        <w:pStyle w:val="a7"/>
        <w:widowControl/>
        <w:numPr>
          <w:ilvl w:val="0"/>
          <w:numId w:val="7"/>
        </w:numPr>
        <w:autoSpaceDE/>
        <w:autoSpaceDN/>
        <w:adjustRightInd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/>
          <w:color w:val="000000" w:themeColor="text1"/>
          <w:sz w:val="24"/>
          <w:szCs w:val="24"/>
        </w:rPr>
        <w:t>Библиотека – 1</w:t>
      </w:r>
    </w:p>
    <w:p w:rsidR="000B5D63" w:rsidRPr="000B5D63" w:rsidRDefault="000B5D63" w:rsidP="003C3B87">
      <w:pPr>
        <w:pStyle w:val="a7"/>
        <w:widowControl/>
        <w:numPr>
          <w:ilvl w:val="0"/>
          <w:numId w:val="7"/>
        </w:numPr>
        <w:autoSpaceDE/>
        <w:autoSpaceDN/>
        <w:adjustRightInd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/>
          <w:color w:val="000000" w:themeColor="text1"/>
          <w:sz w:val="24"/>
          <w:szCs w:val="24"/>
        </w:rPr>
        <w:t>Административные здания – 4(кабинет директора – 1, кабинет заместителя директора по УВР – 1, учительская – 1, кабинет заместителя директора по АХЧ – 1)</w:t>
      </w:r>
    </w:p>
    <w:p w:rsidR="000B5D63" w:rsidRPr="000B5D63" w:rsidRDefault="000B5D63" w:rsidP="003C3B87">
      <w:pPr>
        <w:pStyle w:val="a7"/>
        <w:widowControl/>
        <w:numPr>
          <w:ilvl w:val="0"/>
          <w:numId w:val="7"/>
        </w:numPr>
        <w:autoSpaceDE/>
        <w:autoSpaceDN/>
        <w:adjustRightInd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/>
          <w:color w:val="000000" w:themeColor="text1"/>
          <w:sz w:val="24"/>
          <w:szCs w:val="24"/>
        </w:rPr>
        <w:t>Служебные помещения – 10 (туалеты -6, подвал – 1, гардеробы – 2)</w:t>
      </w:r>
    </w:p>
    <w:p w:rsidR="000B5D63" w:rsidRPr="000B5D63" w:rsidRDefault="000B5D63" w:rsidP="003C3B87">
      <w:pPr>
        <w:pStyle w:val="a7"/>
        <w:widowControl/>
        <w:numPr>
          <w:ilvl w:val="0"/>
          <w:numId w:val="7"/>
        </w:numPr>
        <w:autoSpaceDE/>
        <w:autoSpaceDN/>
        <w:adjustRightInd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/>
          <w:color w:val="000000" w:themeColor="text1"/>
          <w:sz w:val="24"/>
          <w:szCs w:val="24"/>
        </w:rPr>
        <w:t>Кабинет досуговой деятельности -1 (актовый зал)</w:t>
      </w:r>
    </w:p>
    <w:p w:rsidR="000B5D63" w:rsidRPr="000B5D63" w:rsidRDefault="000B5D63" w:rsidP="003C3B87">
      <w:pPr>
        <w:pStyle w:val="a7"/>
        <w:widowControl/>
        <w:numPr>
          <w:ilvl w:val="0"/>
          <w:numId w:val="7"/>
        </w:numPr>
        <w:autoSpaceDE/>
        <w:autoSpaceDN/>
        <w:adjustRightInd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/>
          <w:color w:val="000000" w:themeColor="text1"/>
          <w:sz w:val="24"/>
          <w:szCs w:val="24"/>
        </w:rPr>
        <w:t>Столовая на 65 мест.</w:t>
      </w:r>
    </w:p>
    <w:p w:rsidR="00444250" w:rsidRDefault="000B5D63" w:rsidP="000B5D63">
      <w:pPr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</w:p>
    <w:p w:rsidR="000B5D63" w:rsidRPr="003B5CBD" w:rsidRDefault="000B5D63" w:rsidP="000B5D63">
      <w:pPr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C624F" w:rsidRPr="003B5CBD" w:rsidRDefault="00BC624F" w:rsidP="009E58B9">
      <w:pPr>
        <w:tabs>
          <w:tab w:val="left" w:pos="165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CBD">
        <w:rPr>
          <w:rFonts w:ascii="Times New Roman" w:hAnsi="Times New Roman" w:cs="Times New Roman"/>
          <w:sz w:val="24"/>
          <w:szCs w:val="24"/>
        </w:rPr>
        <w:lastRenderedPageBreak/>
        <w:t>Приоритетные</w:t>
      </w:r>
      <w:r w:rsidRPr="003B5CB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B5D63">
        <w:rPr>
          <w:rFonts w:ascii="Times New Roman" w:hAnsi="Times New Roman" w:cs="Times New Roman"/>
          <w:sz w:val="24"/>
          <w:szCs w:val="24"/>
        </w:rPr>
        <w:t>направления развития школы</w:t>
      </w:r>
      <w:r w:rsidRPr="003B5CBD">
        <w:rPr>
          <w:rFonts w:ascii="Times New Roman" w:hAnsi="Times New Roman" w:cs="Times New Roman"/>
          <w:sz w:val="24"/>
          <w:szCs w:val="24"/>
        </w:rPr>
        <w:t>:</w:t>
      </w:r>
    </w:p>
    <w:p w:rsidR="0073169B" w:rsidRPr="000B5D63" w:rsidRDefault="0073169B" w:rsidP="003C3B87">
      <w:pPr>
        <w:pStyle w:val="a7"/>
        <w:widowControl/>
        <w:numPr>
          <w:ilvl w:val="0"/>
          <w:numId w:val="8"/>
        </w:numPr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0B5D63">
        <w:rPr>
          <w:rFonts w:ascii="Times New Roman" w:hAnsi="Times New Roman" w:cs="Times New Roman"/>
          <w:b/>
          <w:iCs/>
          <w:sz w:val="24"/>
          <w:szCs w:val="24"/>
        </w:rPr>
        <w:t>Обеспечение высокого качества образовательных услуг</w:t>
      </w:r>
    </w:p>
    <w:p w:rsidR="0073169B" w:rsidRPr="0073169B" w:rsidRDefault="0073169B" w:rsidP="003C3B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3169B">
        <w:rPr>
          <w:rFonts w:ascii="Times New Roman" w:hAnsi="Times New Roman" w:cs="Times New Roman"/>
          <w:sz w:val="24"/>
          <w:szCs w:val="24"/>
        </w:rPr>
        <w:t>выявление и индивидуальное сопровождение обучающихся группы «резерва», поддержка одаренных и высокомотивированных детей;</w:t>
      </w:r>
    </w:p>
    <w:p w:rsidR="0073169B" w:rsidRPr="0073169B" w:rsidRDefault="0073169B" w:rsidP="003C3B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3169B">
        <w:rPr>
          <w:rFonts w:ascii="Times New Roman" w:hAnsi="Times New Roman" w:cs="Times New Roman"/>
          <w:sz w:val="24"/>
          <w:szCs w:val="24"/>
        </w:rPr>
        <w:t xml:space="preserve">создание </w:t>
      </w:r>
      <w:proofErr w:type="spellStart"/>
      <w:r w:rsidRPr="0073169B">
        <w:rPr>
          <w:rFonts w:ascii="Times New Roman" w:hAnsi="Times New Roman" w:cs="Times New Roman"/>
          <w:sz w:val="24"/>
          <w:szCs w:val="24"/>
        </w:rPr>
        <w:t>внутришкольной</w:t>
      </w:r>
      <w:proofErr w:type="spellEnd"/>
      <w:r w:rsidRPr="0073169B">
        <w:rPr>
          <w:rFonts w:ascii="Times New Roman" w:hAnsi="Times New Roman" w:cs="Times New Roman"/>
          <w:sz w:val="24"/>
          <w:szCs w:val="24"/>
        </w:rPr>
        <w:t xml:space="preserve"> системы оценки качества образования (внутренний мониторинг);</w:t>
      </w:r>
    </w:p>
    <w:p w:rsidR="0073169B" w:rsidRPr="0073169B" w:rsidRDefault="0073169B" w:rsidP="003C3B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3169B">
        <w:rPr>
          <w:rFonts w:ascii="Times New Roman" w:hAnsi="Times New Roman" w:cs="Times New Roman"/>
          <w:sz w:val="24"/>
          <w:szCs w:val="24"/>
        </w:rPr>
        <w:t xml:space="preserve">индивидуальное сопровождение </w:t>
      </w:r>
      <w:proofErr w:type="gramStart"/>
      <w:r w:rsidRPr="0073169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3169B">
        <w:rPr>
          <w:rFonts w:ascii="Times New Roman" w:hAnsi="Times New Roman" w:cs="Times New Roman"/>
          <w:sz w:val="24"/>
          <w:szCs w:val="24"/>
        </w:rPr>
        <w:t xml:space="preserve"> с особыми образовательными потребностями;</w:t>
      </w:r>
    </w:p>
    <w:p w:rsidR="0073169B" w:rsidRPr="006F6130" w:rsidRDefault="0073169B" w:rsidP="003C3B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73169B">
        <w:rPr>
          <w:rFonts w:ascii="Times New Roman" w:hAnsi="Times New Roman" w:cs="Times New Roman"/>
          <w:sz w:val="24"/>
          <w:szCs w:val="24"/>
        </w:rPr>
        <w:t>развитие кадрового потенциала.</w:t>
      </w:r>
    </w:p>
    <w:p w:rsidR="0073169B" w:rsidRPr="000B5D63" w:rsidRDefault="0073169B" w:rsidP="0073169B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73169B">
        <w:rPr>
          <w:rFonts w:ascii="Times New Roman" w:hAnsi="Times New Roman" w:cs="Times New Roman"/>
          <w:sz w:val="24"/>
          <w:szCs w:val="24"/>
        </w:rPr>
        <w:t xml:space="preserve">2. </w:t>
      </w:r>
      <w:r w:rsidRPr="000B5D63">
        <w:rPr>
          <w:rFonts w:ascii="Times New Roman" w:hAnsi="Times New Roman" w:cs="Times New Roman"/>
          <w:b/>
          <w:bCs/>
          <w:iCs/>
          <w:sz w:val="24"/>
          <w:szCs w:val="24"/>
        </w:rPr>
        <w:t>Создание эффективного образовательного пространства</w:t>
      </w:r>
    </w:p>
    <w:p w:rsidR="0073169B" w:rsidRPr="000B5D63" w:rsidRDefault="0073169B" w:rsidP="003C3B87">
      <w:pPr>
        <w:pStyle w:val="a7"/>
        <w:widowControl/>
        <w:numPr>
          <w:ilvl w:val="0"/>
          <w:numId w:val="4"/>
        </w:numPr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0B5D63">
        <w:rPr>
          <w:rFonts w:ascii="Times New Roman" w:hAnsi="Times New Roman" w:cs="Times New Roman"/>
          <w:sz w:val="24"/>
          <w:szCs w:val="24"/>
        </w:rPr>
        <w:t>развитие дистанционного образования;</w:t>
      </w:r>
    </w:p>
    <w:p w:rsidR="0073169B" w:rsidRPr="000B5D63" w:rsidRDefault="0073169B" w:rsidP="003C3B87">
      <w:pPr>
        <w:pStyle w:val="a7"/>
        <w:widowControl/>
        <w:numPr>
          <w:ilvl w:val="0"/>
          <w:numId w:val="4"/>
        </w:numPr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0B5D63">
        <w:rPr>
          <w:rFonts w:ascii="Times New Roman" w:hAnsi="Times New Roman" w:cs="Times New Roman"/>
          <w:sz w:val="24"/>
          <w:szCs w:val="24"/>
        </w:rPr>
        <w:t>создание условий для формирования и</w:t>
      </w:r>
      <w:r w:rsidR="000B5D63">
        <w:rPr>
          <w:rFonts w:ascii="Times New Roman" w:hAnsi="Times New Roman" w:cs="Times New Roman"/>
          <w:sz w:val="24"/>
          <w:szCs w:val="24"/>
        </w:rPr>
        <w:t xml:space="preserve">нформационно-коммуникационной, </w:t>
      </w:r>
      <w:r w:rsidRPr="000B5D63">
        <w:rPr>
          <w:rFonts w:ascii="Times New Roman" w:hAnsi="Times New Roman" w:cs="Times New Roman"/>
          <w:sz w:val="24"/>
          <w:szCs w:val="24"/>
        </w:rPr>
        <w:t>научно-исследовательской и проектной деятельности обучающихся и педагогов в учебно-воспитательном процессе и во внеурочной деятельности.</w:t>
      </w:r>
    </w:p>
    <w:p w:rsidR="0073169B" w:rsidRPr="0073169B" w:rsidRDefault="0073169B" w:rsidP="0073169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169B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73169B">
        <w:rPr>
          <w:rFonts w:ascii="Times New Roman" w:hAnsi="Times New Roman" w:cs="Times New Roman"/>
          <w:b/>
          <w:color w:val="000000"/>
          <w:sz w:val="24"/>
          <w:szCs w:val="24"/>
        </w:rPr>
        <w:t>Обеспечение сохранения и укрепления здоровья субъектов образовательного процесса</w:t>
      </w:r>
    </w:p>
    <w:p w:rsidR="0073169B" w:rsidRPr="000B5D63" w:rsidRDefault="0073169B" w:rsidP="003C3B87">
      <w:pPr>
        <w:pStyle w:val="a7"/>
        <w:widowControl/>
        <w:numPr>
          <w:ilvl w:val="0"/>
          <w:numId w:val="5"/>
        </w:numPr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0B5D63">
        <w:rPr>
          <w:rFonts w:ascii="Times New Roman" w:hAnsi="Times New Roman" w:cs="Times New Roman"/>
          <w:sz w:val="24"/>
          <w:szCs w:val="24"/>
        </w:rPr>
        <w:t>формирование мотивационных и ценностных ориентаций на ведение здорового образа жизни обучающихся и педагогов;</w:t>
      </w:r>
    </w:p>
    <w:p w:rsidR="0073169B" w:rsidRPr="000B5D63" w:rsidRDefault="0073169B" w:rsidP="003C3B87">
      <w:pPr>
        <w:pStyle w:val="a7"/>
        <w:widowControl/>
        <w:numPr>
          <w:ilvl w:val="0"/>
          <w:numId w:val="5"/>
        </w:numPr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0B5D63">
        <w:rPr>
          <w:rFonts w:ascii="Times New Roman" w:hAnsi="Times New Roman" w:cs="Times New Roman"/>
          <w:sz w:val="24"/>
          <w:szCs w:val="24"/>
        </w:rPr>
        <w:t>создание условий, способствующих освоению детьми с ОВЗ основной образовательной программы  и их интеграции в образовательном учреждении.</w:t>
      </w:r>
    </w:p>
    <w:p w:rsidR="0073169B" w:rsidRPr="0073169B" w:rsidRDefault="0073169B" w:rsidP="0073169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3169B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0B5D6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Создание эффективного образовательного пространства</w:t>
      </w:r>
    </w:p>
    <w:p w:rsidR="0073169B" w:rsidRPr="000B5D63" w:rsidRDefault="0073169B" w:rsidP="003C3B87">
      <w:pPr>
        <w:pStyle w:val="a7"/>
        <w:widowControl/>
        <w:numPr>
          <w:ilvl w:val="0"/>
          <w:numId w:val="6"/>
        </w:numPr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D63">
        <w:rPr>
          <w:rFonts w:ascii="Times New Roman" w:hAnsi="Times New Roman" w:cs="Times New Roman"/>
          <w:color w:val="000000"/>
          <w:sz w:val="24"/>
          <w:szCs w:val="24"/>
        </w:rPr>
        <w:t>развитие дистанционного образования;</w:t>
      </w:r>
    </w:p>
    <w:p w:rsidR="0073169B" w:rsidRPr="000B5D63" w:rsidRDefault="0073169B" w:rsidP="003C3B87">
      <w:pPr>
        <w:pStyle w:val="a7"/>
        <w:widowControl/>
        <w:numPr>
          <w:ilvl w:val="0"/>
          <w:numId w:val="6"/>
        </w:numPr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D63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формирования и</w:t>
      </w:r>
      <w:r w:rsidR="000B5D63">
        <w:rPr>
          <w:rFonts w:ascii="Times New Roman" w:hAnsi="Times New Roman" w:cs="Times New Roman"/>
          <w:color w:val="000000"/>
          <w:sz w:val="24"/>
          <w:szCs w:val="24"/>
        </w:rPr>
        <w:t xml:space="preserve">нформационно-коммуникационной, </w:t>
      </w:r>
      <w:r w:rsidRPr="000B5D63">
        <w:rPr>
          <w:rFonts w:ascii="Times New Roman" w:hAnsi="Times New Roman" w:cs="Times New Roman"/>
          <w:color w:val="000000"/>
          <w:sz w:val="24"/>
          <w:szCs w:val="24"/>
        </w:rPr>
        <w:t>научно-исследовательской и проектной деятельности обучающихся и педагогов в учебно-воспитательном процессе и во внеурочной деятельности.</w:t>
      </w:r>
    </w:p>
    <w:p w:rsidR="00847C70" w:rsidRPr="000E5F7D" w:rsidRDefault="00847C70" w:rsidP="000E5F7D">
      <w:pPr>
        <w:contextualSpacing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E49A8" w:rsidRDefault="0027254A" w:rsidP="003C3B87">
      <w:pPr>
        <w:numPr>
          <w:ilvl w:val="0"/>
          <w:numId w:val="2"/>
        </w:numPr>
        <w:contextualSpacing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F5968">
        <w:rPr>
          <w:rFonts w:ascii="Times New Roman" w:hAnsi="Times New Roman" w:cs="Times New Roman"/>
          <w:b/>
          <w:sz w:val="24"/>
          <w:szCs w:val="24"/>
        </w:rPr>
        <w:t>Структура управления</w:t>
      </w:r>
    </w:p>
    <w:p w:rsidR="000B5D63" w:rsidRDefault="000B5D63" w:rsidP="000B5D63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E5F7D">
        <w:rPr>
          <w:rFonts w:ascii="Times New Roman" w:hAnsi="Times New Roman" w:cs="Times New Roman"/>
          <w:sz w:val="24"/>
          <w:szCs w:val="24"/>
        </w:rPr>
        <w:t xml:space="preserve">Управление образовательным учреждением осуществляется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Pr="000E5F7D">
        <w:rPr>
          <w:rFonts w:ascii="Times New Roman" w:hAnsi="Times New Roman" w:cs="Times New Roman"/>
          <w:sz w:val="24"/>
          <w:szCs w:val="24"/>
        </w:rPr>
        <w:t>законом «Об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в Российской Федерации», </w:t>
      </w:r>
      <w:r w:rsidRPr="000E5F7D">
        <w:rPr>
          <w:rFonts w:ascii="Times New Roman" w:hAnsi="Times New Roman" w:cs="Times New Roman"/>
          <w:sz w:val="24"/>
          <w:szCs w:val="24"/>
        </w:rPr>
        <w:t>Уставом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Рыбаловская</w:t>
      </w:r>
      <w:proofErr w:type="spellEnd"/>
      <w:r w:rsidRPr="000E5F7D">
        <w:rPr>
          <w:rFonts w:ascii="Times New Roman" w:hAnsi="Times New Roman" w:cs="Times New Roman"/>
          <w:sz w:val="24"/>
          <w:szCs w:val="24"/>
        </w:rPr>
        <w:t xml:space="preserve"> СОШ» Томского района на правах демократии, открытости, приоритета общечеловеческих ценностей, охраны и жизни здоровья</w:t>
      </w:r>
      <w:r>
        <w:rPr>
          <w:rFonts w:ascii="Times New Roman" w:hAnsi="Times New Roman" w:cs="Times New Roman"/>
          <w:sz w:val="24"/>
          <w:szCs w:val="24"/>
        </w:rPr>
        <w:t xml:space="preserve"> человека, свободного развития </w:t>
      </w:r>
      <w:r w:rsidRPr="000E5F7D">
        <w:rPr>
          <w:rFonts w:ascii="Times New Roman" w:hAnsi="Times New Roman" w:cs="Times New Roman"/>
          <w:sz w:val="24"/>
          <w:szCs w:val="24"/>
        </w:rPr>
        <w:t>личности.</w:t>
      </w:r>
    </w:p>
    <w:p w:rsidR="000B5D63" w:rsidRPr="000B5D63" w:rsidRDefault="000B5D63" w:rsidP="000B5D63">
      <w:pPr>
        <w:ind w:firstLine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/>
          <w:color w:val="000000" w:themeColor="text1"/>
          <w:sz w:val="24"/>
          <w:szCs w:val="24"/>
        </w:rPr>
        <w:t xml:space="preserve">Учредителем </w:t>
      </w:r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>МБОУ «</w:t>
      </w:r>
      <w:proofErr w:type="spellStart"/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>Рыбаловская</w:t>
      </w:r>
      <w:proofErr w:type="spellEnd"/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СОШ» Томского района является Управление образования Администрации Томского района. Учреждение является юридическим лицом: имеет самостоятельный баланс, лицевые счета, печать, штампы и бланки со своим наименованием, иные необходимые реквизиты, обособленное имущество в оперативном управлении, свой транспорт.</w:t>
      </w:r>
    </w:p>
    <w:p w:rsidR="000B5D63" w:rsidRPr="000B5D63" w:rsidRDefault="000B5D63" w:rsidP="000B5D63">
      <w:pPr>
        <w:ind w:firstLine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D63">
        <w:rPr>
          <w:rFonts w:ascii="Times New Roman" w:hAnsi="Times New Roman" w:cs="Times New Roman"/>
          <w:color w:val="000000" w:themeColor="text1"/>
          <w:sz w:val="24"/>
          <w:szCs w:val="24"/>
        </w:rPr>
        <w:t>Формами самоуправления Учреждения являются: Управляющий Совет, общее собрание трудового коллектива, Педагогический совет, общешкольный родительский комитет, Ученический Совет.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Деятельность всей структуры управления в школе регламентируется локальными актами и зафиксирована в Уставе школы. К решению вопросов деятельности ОУ привлекаются все участники образовательного процесса. Стратегическое руководство образовательной политикой принадлежит Управляющему совету школы. Непосредственное управление педагогическим процессом реализует директор школы и его заместители.</w:t>
      </w:r>
    </w:p>
    <w:p w:rsidR="0027254A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Управление школой осуществляется в соответствии с законодательством РФ и Уставом ОУ и строится на принципах единоначалия и самоуправления, на основе демократичности, открытости, приоритета общечеловеческих ценностей, охраны жизни и здоровья человека, свободного развития личности.</w:t>
      </w:r>
    </w:p>
    <w:p w:rsidR="000841CE" w:rsidRDefault="000841CE" w:rsidP="000841CE">
      <w:pPr>
        <w:pStyle w:val="ad"/>
        <w:ind w:firstLine="567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A916EA" w:rsidRDefault="00A916EA" w:rsidP="000841CE">
      <w:pPr>
        <w:pStyle w:val="ad"/>
        <w:ind w:firstLine="567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A916EA" w:rsidRDefault="00A916EA" w:rsidP="000841CE">
      <w:pPr>
        <w:pStyle w:val="ad"/>
        <w:ind w:firstLine="567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A916EA" w:rsidRPr="00A916EA" w:rsidRDefault="00A916EA" w:rsidP="000841CE">
      <w:pPr>
        <w:pStyle w:val="ad"/>
        <w:ind w:firstLine="567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27254A" w:rsidRDefault="00EB5FFA" w:rsidP="00FD761B">
      <w:pPr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F5968">
        <w:rPr>
          <w:rFonts w:ascii="Times New Roman" w:hAnsi="Times New Roman" w:cs="Times New Roman"/>
          <w:b/>
          <w:bCs/>
          <w:sz w:val="24"/>
          <w:szCs w:val="24"/>
        </w:rPr>
        <w:lastRenderedPageBreak/>
        <w:t>3.</w:t>
      </w:r>
      <w:r w:rsidR="0027254A" w:rsidRPr="001F5968">
        <w:rPr>
          <w:rFonts w:ascii="Times New Roman" w:hAnsi="Times New Roman" w:cs="Times New Roman"/>
          <w:b/>
          <w:bCs/>
          <w:sz w:val="24"/>
          <w:szCs w:val="24"/>
        </w:rPr>
        <w:t xml:space="preserve"> Особенности образовательного процесса</w:t>
      </w:r>
    </w:p>
    <w:p w:rsidR="00140B78" w:rsidRPr="000841CE" w:rsidRDefault="00140B78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МБОУ «</w:t>
      </w:r>
      <w:proofErr w:type="spellStart"/>
      <w:r w:rsidRPr="000841CE">
        <w:rPr>
          <w:rFonts w:ascii="Times New Roman" w:hAnsi="Times New Roman"/>
          <w:sz w:val="24"/>
          <w:szCs w:val="24"/>
        </w:rPr>
        <w:t>Рыбаловская</w:t>
      </w:r>
      <w:proofErr w:type="spellEnd"/>
      <w:r w:rsidRPr="000841CE">
        <w:rPr>
          <w:rFonts w:ascii="Times New Roman" w:hAnsi="Times New Roman"/>
          <w:sz w:val="24"/>
          <w:szCs w:val="24"/>
        </w:rPr>
        <w:t xml:space="preserve"> СОШ» Томского района является массовой общеобразовательной школой, расположенной на территории </w:t>
      </w:r>
      <w:proofErr w:type="spellStart"/>
      <w:r w:rsidRPr="000841CE">
        <w:rPr>
          <w:rFonts w:ascii="Times New Roman" w:hAnsi="Times New Roman"/>
          <w:sz w:val="24"/>
          <w:szCs w:val="24"/>
        </w:rPr>
        <w:t>Рыбаловского</w:t>
      </w:r>
      <w:proofErr w:type="spellEnd"/>
      <w:r w:rsidRPr="000841CE">
        <w:rPr>
          <w:rFonts w:ascii="Times New Roman" w:hAnsi="Times New Roman"/>
          <w:sz w:val="24"/>
          <w:szCs w:val="24"/>
        </w:rPr>
        <w:t xml:space="preserve"> сельского поселения. Образовательное пространство школы охватывает детей с 5,6-летнего возраста до 18 лет. В школе обучаются учащиеся из с. </w:t>
      </w:r>
      <w:proofErr w:type="spellStart"/>
      <w:r w:rsidRPr="000841CE">
        <w:rPr>
          <w:rFonts w:ascii="Times New Roman" w:hAnsi="Times New Roman"/>
          <w:sz w:val="24"/>
          <w:szCs w:val="24"/>
        </w:rPr>
        <w:t>Рыбалово</w:t>
      </w:r>
      <w:proofErr w:type="spellEnd"/>
      <w:r w:rsidRPr="000841CE">
        <w:rPr>
          <w:rFonts w:ascii="Times New Roman" w:hAnsi="Times New Roman"/>
          <w:sz w:val="24"/>
          <w:szCs w:val="24"/>
        </w:rPr>
        <w:t xml:space="preserve">, деревень </w:t>
      </w:r>
      <w:proofErr w:type="spellStart"/>
      <w:r w:rsidRPr="000841CE">
        <w:rPr>
          <w:rFonts w:ascii="Times New Roman" w:hAnsi="Times New Roman"/>
          <w:sz w:val="24"/>
          <w:szCs w:val="24"/>
        </w:rPr>
        <w:t>Карбышево</w:t>
      </w:r>
      <w:proofErr w:type="spellEnd"/>
      <w:r w:rsidRPr="000841CE">
        <w:rPr>
          <w:rFonts w:ascii="Times New Roman" w:hAnsi="Times New Roman"/>
          <w:sz w:val="24"/>
          <w:szCs w:val="24"/>
        </w:rPr>
        <w:t>, Лаврово, В-Сеченово.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 xml:space="preserve">Система образования в школе состоит из 4 образовательных уровней: </w:t>
      </w:r>
    </w:p>
    <w:p w:rsidR="000841CE" w:rsidRPr="000841CE" w:rsidRDefault="000841CE" w:rsidP="003C3B87">
      <w:pPr>
        <w:pStyle w:val="ad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дошкольное образование (подготовка детей к школе) - 1 год (6-7 лет);</w:t>
      </w:r>
    </w:p>
    <w:p w:rsidR="000841CE" w:rsidRPr="000841CE" w:rsidRDefault="000841CE" w:rsidP="003C3B87">
      <w:pPr>
        <w:pStyle w:val="ad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 xml:space="preserve">начальное общее образование - 4 года (с 6,5 до 9-10 лет); </w:t>
      </w:r>
    </w:p>
    <w:p w:rsidR="000841CE" w:rsidRPr="000841CE" w:rsidRDefault="000841CE" w:rsidP="003C3B87">
      <w:pPr>
        <w:pStyle w:val="ad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 xml:space="preserve">основное общее образование - 5 лет (с 10 до 14-15 лет); </w:t>
      </w:r>
    </w:p>
    <w:p w:rsidR="000841CE" w:rsidRPr="000841CE" w:rsidRDefault="000841CE" w:rsidP="003C3B87">
      <w:pPr>
        <w:pStyle w:val="ad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среднее общее образование - 2 года (с 15 до 17-18 лет).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Учебные планы построены с учетом требований ФГОС начального и основного общего образования, в соответствии с принципом возрастания сложности учебной деятельности по предметам от уровня к уровню.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 xml:space="preserve">На каждом уровне обеспечивается федеральный государственный стандарт общего образования. Дается теоретическая и практическая подготовка по различным дисциплинам с целью развития интеллекта обучающихся, общей культуры, творческих возможностей, физического и нравственного здоровья, формируются жизненные компетенции </w:t>
      </w:r>
      <w:proofErr w:type="gramStart"/>
      <w:r w:rsidRPr="000841CE">
        <w:rPr>
          <w:rFonts w:ascii="Times New Roman" w:hAnsi="Times New Roman"/>
          <w:sz w:val="24"/>
          <w:szCs w:val="24"/>
        </w:rPr>
        <w:t>у</w:t>
      </w:r>
      <w:proofErr w:type="gramEnd"/>
      <w:r w:rsidRPr="000841CE">
        <w:rPr>
          <w:rFonts w:ascii="Times New Roman" w:hAnsi="Times New Roman"/>
          <w:sz w:val="24"/>
          <w:szCs w:val="24"/>
        </w:rPr>
        <w:t xml:space="preserve"> обучающихся.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Группа кратковременного пребывания детей (дошкольная подготовка)</w:t>
      </w:r>
    </w:p>
    <w:p w:rsidR="0027254A" w:rsidRDefault="000841CE" w:rsidP="000841CE">
      <w:pPr>
        <w:pStyle w:val="ad"/>
        <w:ind w:firstLine="567"/>
        <w:jc w:val="both"/>
        <w:rPr>
          <w:sz w:val="28"/>
          <w:szCs w:val="28"/>
        </w:rPr>
      </w:pPr>
      <w:r w:rsidRPr="000841CE">
        <w:rPr>
          <w:rFonts w:ascii="Times New Roman" w:hAnsi="Times New Roman"/>
          <w:sz w:val="24"/>
          <w:szCs w:val="24"/>
        </w:rPr>
        <w:t>Группа кратковременного дневного пребывания - организационно-педагогическая форма дошкольного образования детей, созданная в Учреждении для реализации их права на получение дошкольного образования и функционирующая 3 часа в день: с 8.30 до 11.30 в режиме пятидневной рабочей недели, без сна.</w:t>
      </w:r>
    </w:p>
    <w:p w:rsidR="000841CE" w:rsidRDefault="000841CE" w:rsidP="000841C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254A" w:rsidRDefault="00EB5FFA" w:rsidP="00847C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7254A" w:rsidRPr="000E5F7D">
        <w:rPr>
          <w:rFonts w:ascii="Times New Roman" w:hAnsi="Times New Roman" w:cs="Times New Roman"/>
          <w:b/>
          <w:bCs/>
          <w:sz w:val="24"/>
          <w:szCs w:val="24"/>
        </w:rPr>
        <w:t>.1.</w:t>
      </w:r>
      <w:r w:rsidR="0027254A" w:rsidRPr="000E5F7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27254A" w:rsidRPr="000E5F7D">
        <w:rPr>
          <w:rFonts w:ascii="Times New Roman" w:hAnsi="Times New Roman" w:cs="Times New Roman"/>
          <w:b/>
          <w:sz w:val="24"/>
          <w:szCs w:val="24"/>
        </w:rPr>
        <w:t xml:space="preserve">Характеристика </w:t>
      </w:r>
      <w:r w:rsidR="00444250" w:rsidRPr="000E5F7D">
        <w:rPr>
          <w:rFonts w:ascii="Times New Roman" w:hAnsi="Times New Roman" w:cs="Times New Roman"/>
          <w:b/>
          <w:sz w:val="24"/>
          <w:szCs w:val="24"/>
        </w:rPr>
        <w:t>образовательных программ</w:t>
      </w:r>
      <w:r w:rsidR="0027254A" w:rsidRPr="000E5F7D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522A6">
        <w:rPr>
          <w:rFonts w:ascii="Times New Roman" w:hAnsi="Times New Roman" w:cs="Times New Roman"/>
          <w:b/>
          <w:sz w:val="24"/>
          <w:szCs w:val="24"/>
        </w:rPr>
        <w:t>уровням</w:t>
      </w:r>
      <w:r w:rsidR="0027254A" w:rsidRPr="000E5F7D">
        <w:rPr>
          <w:rFonts w:ascii="Times New Roman" w:hAnsi="Times New Roman" w:cs="Times New Roman"/>
          <w:b/>
          <w:sz w:val="24"/>
          <w:szCs w:val="24"/>
        </w:rPr>
        <w:t xml:space="preserve"> обучения</w:t>
      </w:r>
    </w:p>
    <w:p w:rsidR="00140B78" w:rsidRDefault="00140B78" w:rsidP="00847C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305" w:rsidRPr="001F5968" w:rsidRDefault="00087305" w:rsidP="00087305">
      <w:pPr>
        <w:rPr>
          <w:rFonts w:ascii="Times New Roman" w:hAnsi="Times New Roman" w:cs="Times New Roman"/>
          <w:b/>
          <w:sz w:val="24"/>
          <w:szCs w:val="24"/>
        </w:rPr>
      </w:pPr>
      <w:r w:rsidRPr="001F5968">
        <w:rPr>
          <w:rFonts w:ascii="Times New Roman" w:hAnsi="Times New Roman" w:cs="Times New Roman"/>
          <w:b/>
          <w:sz w:val="24"/>
          <w:szCs w:val="24"/>
        </w:rPr>
        <w:t>Группа дошкольного образования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841CE">
        <w:rPr>
          <w:rFonts w:ascii="Times New Roman" w:hAnsi="Times New Roman"/>
          <w:color w:val="000000"/>
          <w:sz w:val="24"/>
          <w:szCs w:val="24"/>
        </w:rPr>
        <w:t>В МБОУ «</w:t>
      </w:r>
      <w:proofErr w:type="spellStart"/>
      <w:r w:rsidRPr="000841CE">
        <w:rPr>
          <w:rFonts w:ascii="Times New Roman" w:hAnsi="Times New Roman"/>
          <w:color w:val="000000"/>
          <w:sz w:val="24"/>
          <w:szCs w:val="24"/>
        </w:rPr>
        <w:t>Рыбаловская</w:t>
      </w:r>
      <w:proofErr w:type="spellEnd"/>
      <w:r w:rsidRPr="000841CE">
        <w:rPr>
          <w:rFonts w:ascii="Times New Roman" w:hAnsi="Times New Roman"/>
          <w:color w:val="000000"/>
          <w:sz w:val="24"/>
          <w:szCs w:val="24"/>
        </w:rPr>
        <w:t xml:space="preserve"> СОШ» Томского района ГКП обеспечивает воспитание, обучение детей в возрасте от 5,5 лет до поступления в первый класс.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841CE">
        <w:rPr>
          <w:rFonts w:ascii="Times New Roman" w:hAnsi="Times New Roman"/>
          <w:color w:val="000000"/>
          <w:sz w:val="24"/>
          <w:szCs w:val="24"/>
        </w:rPr>
        <w:t xml:space="preserve">Цель: обеспечить формирование готовности к обучению в начальной школе у будущего школьника, развитие интеллектуальных качеств, творческих способностей и свойств личности, обеспечивающих успешность адаптации первоклассника, достижения в учебе и положительное отношение к школе. </w:t>
      </w:r>
      <w:r w:rsidRPr="000841CE">
        <w:rPr>
          <w:rFonts w:ascii="Times New Roman" w:hAnsi="Times New Roman"/>
          <w:sz w:val="24"/>
          <w:szCs w:val="24"/>
        </w:rPr>
        <w:t xml:space="preserve">Процесс по получению образовательных услуг осуществлялся по учебно-методическому комплексу «Преемственность», соответствующему требованиям ФГОС </w:t>
      </w:r>
      <w:proofErr w:type="gramStart"/>
      <w:r w:rsidRPr="000841CE">
        <w:rPr>
          <w:rFonts w:ascii="Times New Roman" w:hAnsi="Times New Roman"/>
          <w:sz w:val="24"/>
          <w:szCs w:val="24"/>
        </w:rPr>
        <w:t>ДО</w:t>
      </w:r>
      <w:proofErr w:type="gramEnd"/>
      <w:r w:rsidRPr="000841CE">
        <w:rPr>
          <w:rFonts w:ascii="Times New Roman" w:hAnsi="Times New Roman"/>
          <w:sz w:val="24"/>
          <w:szCs w:val="24"/>
        </w:rPr>
        <w:t xml:space="preserve">. 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  <w:lang w:eastAsia="ru-RU"/>
        </w:rPr>
        <w:t xml:space="preserve">Пособия и программа </w:t>
      </w:r>
      <w:r w:rsidRPr="000841CE">
        <w:rPr>
          <w:rFonts w:ascii="Times New Roman" w:hAnsi="Times New Roman"/>
          <w:bCs/>
          <w:sz w:val="24"/>
          <w:szCs w:val="24"/>
          <w:lang w:eastAsia="ru-RU"/>
        </w:rPr>
        <w:t xml:space="preserve">УМК «Преемственность» </w:t>
      </w:r>
      <w:r w:rsidRPr="000841CE">
        <w:rPr>
          <w:rFonts w:ascii="Times New Roman" w:hAnsi="Times New Roman"/>
          <w:sz w:val="24"/>
          <w:szCs w:val="24"/>
          <w:lang w:eastAsia="ru-RU"/>
        </w:rPr>
        <w:t xml:space="preserve">разработаны авторами учебно-методического комплекса «Школа России», который реализуется на начальном уровне образования в школе. Таким образом, </w:t>
      </w:r>
      <w:r w:rsidRPr="000841CE">
        <w:rPr>
          <w:rFonts w:ascii="Times New Roman" w:hAnsi="Times New Roman"/>
          <w:bCs/>
          <w:sz w:val="24"/>
          <w:szCs w:val="24"/>
          <w:lang w:eastAsia="ru-RU"/>
        </w:rPr>
        <w:t>Программа «Преемственность»</w:t>
      </w:r>
      <w:r w:rsidRPr="000841CE">
        <w:rPr>
          <w:rFonts w:ascii="Times New Roman" w:hAnsi="Times New Roman"/>
          <w:sz w:val="24"/>
          <w:szCs w:val="24"/>
          <w:lang w:eastAsia="ru-RU"/>
        </w:rPr>
        <w:t xml:space="preserve"> позволяет организовать системную подготовку детей 5–7 лет к обучению в школе по учебно-методическому комплексу</w:t>
      </w:r>
      <w:r w:rsidRPr="000841CE">
        <w:rPr>
          <w:rFonts w:ascii="Times New Roman" w:hAnsi="Times New Roman"/>
          <w:bCs/>
          <w:sz w:val="24"/>
          <w:szCs w:val="24"/>
          <w:lang w:eastAsia="ru-RU"/>
        </w:rPr>
        <w:t xml:space="preserve"> «Школа России»</w:t>
      </w:r>
      <w:r w:rsidRPr="000841CE">
        <w:rPr>
          <w:rFonts w:ascii="Times New Roman" w:hAnsi="Times New Roman"/>
          <w:sz w:val="24"/>
          <w:szCs w:val="24"/>
          <w:lang w:eastAsia="ru-RU"/>
        </w:rPr>
        <w:t>. Содержание программы рассчитано на постепенное вхождение ребёнка в процесс обучения, что обеспечивает преемственность между дошкольным и начальным образованием.</w:t>
      </w:r>
    </w:p>
    <w:p w:rsidR="000841CE" w:rsidRDefault="000841CE" w:rsidP="0008730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2357" w:rsidRPr="001F5968" w:rsidRDefault="00087305" w:rsidP="00E63D5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968">
        <w:rPr>
          <w:rFonts w:ascii="Times New Roman" w:hAnsi="Times New Roman" w:cs="Times New Roman"/>
          <w:b/>
          <w:sz w:val="24"/>
          <w:szCs w:val="24"/>
        </w:rPr>
        <w:t>Уровень начального общего образования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В начальной школе реализуется образовательная система «Школа России».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Содержание образования на уровне начального общего образования в рамках реализации федерального государственного образовательного стандарта реализуется в 2014-2015 учебном году с 1-4 класс. В соответствии ФГОС НОО основная образовательная программа начального общего образования реализуется через учебный план и план внеурочной деятельности.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 xml:space="preserve">Учебный план состоит из двух частей - обязательной части и части, формируемой участниками образовательного процесса. 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Обязательная часть учебного плана определяет состав учебных предметов обязательных предметных областей и учебное время, отводимое на их изучение по классам (годам) обучения.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lastRenderedPageBreak/>
        <w:t>Обязательная часть учебного плана отражает содержание образования, которое обеспечивает достижение важнейших целей современного начального образования: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- формирование гражданской идентичности обучающихся, приобщение их к общекультурным, национальным и этнокультурным ценностям;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- готовность обучающихся к продолжению образования на последующих ступенях основного общего образования, их приобщение к информационным технологиям;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- формирование здорового образа жизни, элементарных правил поведения в экстремальных ситуациях;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 xml:space="preserve">- личностное развитие </w:t>
      </w:r>
      <w:proofErr w:type="gramStart"/>
      <w:r w:rsidRPr="000841CE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0841CE">
        <w:rPr>
          <w:rFonts w:ascii="Times New Roman" w:hAnsi="Times New Roman"/>
          <w:sz w:val="24"/>
          <w:szCs w:val="24"/>
        </w:rPr>
        <w:t xml:space="preserve"> в соответствии с его индивидуальностью.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Учебный план для I - IV классов ориентирован на 4-летний нормативный срок освоения государственных образовательных программ начального общего образования. Продолжительность учебного года: 1 класс - 33 учебные недели; 2-4 классы - 34 учебные недели.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Учебный план определяет структуру обязательных предметных областей: Филология, Математика и информатика, Обществознание и естествознание (окружающий мир), Основы духовно-нравственной культуры народов России, Искусство, Технология, Физическая культура.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 xml:space="preserve">Предметная область «Филология» представлена следующими предметами: литературное чтение (1-4кл.), русский язык (1-4кл.), иностранный язык (2-4 </w:t>
      </w:r>
      <w:proofErr w:type="spellStart"/>
      <w:r w:rsidRPr="000841CE">
        <w:rPr>
          <w:rFonts w:ascii="Times New Roman" w:hAnsi="Times New Roman"/>
          <w:sz w:val="24"/>
          <w:szCs w:val="24"/>
        </w:rPr>
        <w:t>кл</w:t>
      </w:r>
      <w:proofErr w:type="spellEnd"/>
      <w:r w:rsidRPr="000841CE">
        <w:rPr>
          <w:rFonts w:ascii="Times New Roman" w:hAnsi="Times New Roman"/>
          <w:sz w:val="24"/>
          <w:szCs w:val="24"/>
        </w:rPr>
        <w:t>.).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 xml:space="preserve">В предметной области «Математика и информатика» изучается предмет математика (1 - 4кл). Преподавание предмета ведётся по типовым программам. 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 xml:space="preserve">Предметная область «Обществознание и естествознание» представлена учебным предметом: «Окружающий мир» (1-4кл.), в соответствии с образовательной программой класса. 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Предметная область «Технология» ведётся по типовым программам, цель данного курса в начальных классах - воспитание творческой, социально активной личности и её развитие: умственное, физическое, нравственное, эстетическое.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 xml:space="preserve">В предметной области «Искусство» изучаются предметы «Изобразительное искусство» (1-4 </w:t>
      </w:r>
      <w:proofErr w:type="spellStart"/>
      <w:r w:rsidRPr="000841CE">
        <w:rPr>
          <w:rFonts w:ascii="Times New Roman" w:hAnsi="Times New Roman"/>
          <w:sz w:val="24"/>
          <w:szCs w:val="24"/>
        </w:rPr>
        <w:t>кл</w:t>
      </w:r>
      <w:proofErr w:type="spellEnd"/>
      <w:r w:rsidRPr="000841CE">
        <w:rPr>
          <w:rFonts w:ascii="Times New Roman" w:hAnsi="Times New Roman"/>
          <w:sz w:val="24"/>
          <w:szCs w:val="24"/>
        </w:rPr>
        <w:t>.), «Музыка» (1-4кл.).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Предметная область «Физическая культура» представлена учебными предметами «Физическая культура» (1-4кл.).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 xml:space="preserve">Предметная область «Основы духовно-нравственной культуры народов России» представлена учебным предметом «Основы духовно-нравственной культуры народов России» (4 </w:t>
      </w:r>
      <w:proofErr w:type="spellStart"/>
      <w:r w:rsidRPr="000841CE">
        <w:rPr>
          <w:rFonts w:ascii="Times New Roman" w:hAnsi="Times New Roman"/>
          <w:sz w:val="24"/>
          <w:szCs w:val="24"/>
        </w:rPr>
        <w:t>кл</w:t>
      </w:r>
      <w:proofErr w:type="spellEnd"/>
      <w:r w:rsidRPr="000841CE">
        <w:rPr>
          <w:rFonts w:ascii="Times New Roman" w:hAnsi="Times New Roman"/>
          <w:sz w:val="24"/>
          <w:szCs w:val="24"/>
        </w:rPr>
        <w:t>.).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 xml:space="preserve">В соответствии ФГОС НОО основная образовательная программа начального общего образования реализуется, в том числе, и через внеурочную деятельность. В школе реализуется «Оптимизационная» модель внеурочной деятельности. </w:t>
      </w:r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841CE">
        <w:rPr>
          <w:rFonts w:ascii="Times New Roman" w:hAnsi="Times New Roman"/>
          <w:sz w:val="24"/>
          <w:szCs w:val="24"/>
        </w:rPr>
        <w:t>План внеурочной деятельности определяет состав и структуру направлений, формы организации, объем внеурочной деятельности для обучающихся, реализующих программы начального общего образования, с учетом интересов обучающихся и возможностей образовательной организации.</w:t>
      </w:r>
      <w:proofErr w:type="gramEnd"/>
    </w:p>
    <w:p w:rsidR="000841CE" w:rsidRP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Реализация курсов, предусмотренных в рамках внеурочной деятельности, сформировано с учётом пожеланий обучающихся и их родителей (законных представителей), возможностей образовательного учреждения и педагогического коллектива школы, и реализуется посредством различных форм организации.</w:t>
      </w:r>
    </w:p>
    <w:p w:rsidR="000841CE" w:rsidRPr="000841CE" w:rsidRDefault="000841CE" w:rsidP="00E63D5F">
      <w:pPr>
        <w:pStyle w:val="ad"/>
        <w:ind w:firstLine="567"/>
        <w:jc w:val="right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Таблица 1.</w:t>
      </w:r>
    </w:p>
    <w:p w:rsidR="000841CE" w:rsidRPr="000841CE" w:rsidRDefault="000841CE" w:rsidP="00E63D5F">
      <w:pPr>
        <w:pStyle w:val="ad"/>
        <w:ind w:firstLine="567"/>
        <w:jc w:val="center"/>
        <w:rPr>
          <w:rFonts w:ascii="Times New Roman" w:hAnsi="Times New Roman"/>
          <w:sz w:val="24"/>
          <w:szCs w:val="24"/>
        </w:rPr>
      </w:pPr>
      <w:r w:rsidRPr="000841CE">
        <w:rPr>
          <w:rFonts w:ascii="Times New Roman" w:hAnsi="Times New Roman"/>
          <w:sz w:val="24"/>
          <w:szCs w:val="24"/>
        </w:rPr>
        <w:t>Организация внеурочной деятельности в начальной школе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3402"/>
        <w:gridCol w:w="2942"/>
      </w:tblGrid>
      <w:tr w:rsidR="000841CE" w:rsidRPr="000841CE" w:rsidTr="001F7EAD">
        <w:tc>
          <w:tcPr>
            <w:tcW w:w="3227" w:type="dxa"/>
          </w:tcPr>
          <w:p w:rsidR="000841CE" w:rsidRPr="000841CE" w:rsidRDefault="000841CE" w:rsidP="000841CE">
            <w:pPr>
              <w:pStyle w:val="ad"/>
              <w:ind w:firstLine="567"/>
              <w:jc w:val="both"/>
              <w:rPr>
                <w:b/>
                <w:sz w:val="24"/>
                <w:szCs w:val="24"/>
              </w:rPr>
            </w:pPr>
            <w:r w:rsidRPr="000841CE">
              <w:rPr>
                <w:b/>
                <w:sz w:val="24"/>
                <w:szCs w:val="24"/>
              </w:rPr>
              <w:t>Направление развития личности</w:t>
            </w:r>
          </w:p>
        </w:tc>
        <w:tc>
          <w:tcPr>
            <w:tcW w:w="3402" w:type="dxa"/>
          </w:tcPr>
          <w:p w:rsidR="000841CE" w:rsidRPr="000841CE" w:rsidRDefault="000841CE" w:rsidP="000841CE">
            <w:pPr>
              <w:pStyle w:val="ad"/>
              <w:ind w:firstLine="567"/>
              <w:jc w:val="both"/>
              <w:rPr>
                <w:b/>
                <w:sz w:val="24"/>
                <w:szCs w:val="24"/>
              </w:rPr>
            </w:pPr>
            <w:r w:rsidRPr="000841CE">
              <w:rPr>
                <w:b/>
                <w:sz w:val="24"/>
                <w:szCs w:val="24"/>
              </w:rPr>
              <w:t>Название рабочей программы</w:t>
            </w:r>
          </w:p>
        </w:tc>
        <w:tc>
          <w:tcPr>
            <w:tcW w:w="2942" w:type="dxa"/>
          </w:tcPr>
          <w:p w:rsidR="000841CE" w:rsidRPr="000841CE" w:rsidRDefault="000841CE" w:rsidP="000841CE">
            <w:pPr>
              <w:pStyle w:val="ad"/>
              <w:ind w:firstLine="567"/>
              <w:jc w:val="both"/>
              <w:rPr>
                <w:b/>
                <w:sz w:val="24"/>
                <w:szCs w:val="24"/>
              </w:rPr>
            </w:pPr>
            <w:r w:rsidRPr="000841CE">
              <w:rPr>
                <w:b/>
                <w:sz w:val="24"/>
                <w:szCs w:val="24"/>
              </w:rPr>
              <w:t>Форма реализации</w:t>
            </w:r>
          </w:p>
        </w:tc>
      </w:tr>
      <w:tr w:rsidR="000841CE" w:rsidRPr="000841CE" w:rsidTr="001F7EAD">
        <w:tc>
          <w:tcPr>
            <w:tcW w:w="3227" w:type="dxa"/>
            <w:vMerge w:val="restart"/>
          </w:tcPr>
          <w:p w:rsidR="000841CE" w:rsidRPr="000841CE" w:rsidRDefault="000841CE" w:rsidP="000841CE">
            <w:pPr>
              <w:pStyle w:val="ad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3402" w:type="dxa"/>
          </w:tcPr>
          <w:p w:rsidR="000841CE" w:rsidRPr="000841CE" w:rsidRDefault="000841CE" w:rsidP="000841CE">
            <w:pPr>
              <w:pStyle w:val="ad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Клуб «Юный шахматист»</w:t>
            </w:r>
          </w:p>
        </w:tc>
        <w:tc>
          <w:tcPr>
            <w:tcW w:w="2942" w:type="dxa"/>
          </w:tcPr>
          <w:p w:rsidR="000841CE" w:rsidRPr="000841CE" w:rsidRDefault="000841CE" w:rsidP="000841CE">
            <w:pPr>
              <w:pStyle w:val="ad"/>
              <w:ind w:firstLine="567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секция</w:t>
            </w:r>
          </w:p>
        </w:tc>
      </w:tr>
      <w:tr w:rsidR="000841CE" w:rsidRPr="000841CE" w:rsidTr="001F7EAD">
        <w:tc>
          <w:tcPr>
            <w:tcW w:w="3227" w:type="dxa"/>
            <w:vMerge/>
          </w:tcPr>
          <w:p w:rsidR="000841CE" w:rsidRPr="000841CE" w:rsidRDefault="000841CE" w:rsidP="000841CE">
            <w:pPr>
              <w:pStyle w:val="ad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841CE" w:rsidRPr="000841CE" w:rsidRDefault="000841CE" w:rsidP="000841CE">
            <w:pPr>
              <w:pStyle w:val="ad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Клуб «</w:t>
            </w:r>
            <w:proofErr w:type="spellStart"/>
            <w:r w:rsidRPr="000841CE">
              <w:rPr>
                <w:sz w:val="24"/>
                <w:szCs w:val="24"/>
              </w:rPr>
              <w:t>Самоделкин</w:t>
            </w:r>
            <w:proofErr w:type="spellEnd"/>
            <w:r w:rsidRPr="000841CE">
              <w:rPr>
                <w:sz w:val="24"/>
                <w:szCs w:val="24"/>
              </w:rPr>
              <w:t>»</w:t>
            </w:r>
          </w:p>
        </w:tc>
        <w:tc>
          <w:tcPr>
            <w:tcW w:w="2942" w:type="dxa"/>
          </w:tcPr>
          <w:p w:rsidR="000841CE" w:rsidRPr="000841CE" w:rsidRDefault="000841CE" w:rsidP="000841CE">
            <w:pPr>
              <w:pStyle w:val="ad"/>
              <w:ind w:firstLine="567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кружок</w:t>
            </w:r>
          </w:p>
        </w:tc>
      </w:tr>
      <w:tr w:rsidR="000841CE" w:rsidRPr="000841CE" w:rsidTr="001F7EAD">
        <w:tc>
          <w:tcPr>
            <w:tcW w:w="3227" w:type="dxa"/>
            <w:vMerge w:val="restart"/>
          </w:tcPr>
          <w:p w:rsidR="000841CE" w:rsidRPr="000841CE" w:rsidRDefault="000841CE" w:rsidP="000841CE">
            <w:pPr>
              <w:pStyle w:val="ad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Социальное</w:t>
            </w:r>
          </w:p>
        </w:tc>
        <w:tc>
          <w:tcPr>
            <w:tcW w:w="3402" w:type="dxa"/>
          </w:tcPr>
          <w:p w:rsidR="000841CE" w:rsidRPr="000841CE" w:rsidRDefault="000841CE" w:rsidP="000841CE">
            <w:pPr>
              <w:pStyle w:val="ad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Развитие речи младших школьников</w:t>
            </w:r>
          </w:p>
        </w:tc>
        <w:tc>
          <w:tcPr>
            <w:tcW w:w="2942" w:type="dxa"/>
          </w:tcPr>
          <w:p w:rsidR="000841CE" w:rsidRPr="000841CE" w:rsidRDefault="000841CE" w:rsidP="000841CE">
            <w:pPr>
              <w:pStyle w:val="ad"/>
              <w:ind w:firstLine="567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кружок</w:t>
            </w:r>
          </w:p>
        </w:tc>
      </w:tr>
      <w:tr w:rsidR="000841CE" w:rsidRPr="000841CE" w:rsidTr="001F7EAD">
        <w:tc>
          <w:tcPr>
            <w:tcW w:w="3227" w:type="dxa"/>
            <w:vMerge/>
          </w:tcPr>
          <w:p w:rsidR="000841CE" w:rsidRPr="000841CE" w:rsidRDefault="000841CE" w:rsidP="000841CE">
            <w:pPr>
              <w:pStyle w:val="ad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841CE" w:rsidRPr="000841CE" w:rsidRDefault="000841CE" w:rsidP="000841CE">
            <w:pPr>
              <w:pStyle w:val="ad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 xml:space="preserve">Психологическое </w:t>
            </w:r>
            <w:r w:rsidRPr="000841CE">
              <w:rPr>
                <w:sz w:val="24"/>
                <w:szCs w:val="24"/>
              </w:rPr>
              <w:lastRenderedPageBreak/>
              <w:t>сопровождение младших школьников</w:t>
            </w:r>
          </w:p>
        </w:tc>
        <w:tc>
          <w:tcPr>
            <w:tcW w:w="2942" w:type="dxa"/>
          </w:tcPr>
          <w:p w:rsidR="000841CE" w:rsidRPr="000841CE" w:rsidRDefault="000841CE" w:rsidP="000841CE">
            <w:pPr>
              <w:pStyle w:val="ad"/>
              <w:ind w:firstLine="567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lastRenderedPageBreak/>
              <w:t>кружок</w:t>
            </w:r>
          </w:p>
        </w:tc>
      </w:tr>
      <w:tr w:rsidR="000841CE" w:rsidRPr="000841CE" w:rsidTr="001F7EAD">
        <w:tc>
          <w:tcPr>
            <w:tcW w:w="3227" w:type="dxa"/>
            <w:vMerge w:val="restart"/>
          </w:tcPr>
          <w:p w:rsidR="000841CE" w:rsidRPr="000841CE" w:rsidRDefault="000841CE" w:rsidP="000841CE">
            <w:pPr>
              <w:pStyle w:val="ad"/>
              <w:jc w:val="both"/>
              <w:rPr>
                <w:sz w:val="24"/>
                <w:szCs w:val="24"/>
              </w:rPr>
            </w:pPr>
            <w:proofErr w:type="spellStart"/>
            <w:r w:rsidRPr="000841CE">
              <w:rPr>
                <w:sz w:val="24"/>
                <w:szCs w:val="24"/>
              </w:rPr>
              <w:lastRenderedPageBreak/>
              <w:t>Общеинтеллектуальное</w:t>
            </w:r>
            <w:proofErr w:type="spellEnd"/>
          </w:p>
        </w:tc>
        <w:tc>
          <w:tcPr>
            <w:tcW w:w="3402" w:type="dxa"/>
          </w:tcPr>
          <w:p w:rsidR="000841CE" w:rsidRPr="000841CE" w:rsidRDefault="000841CE" w:rsidP="000841CE">
            <w:pPr>
              <w:pStyle w:val="ad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Вокруг тебя мир</w:t>
            </w:r>
          </w:p>
        </w:tc>
        <w:tc>
          <w:tcPr>
            <w:tcW w:w="2942" w:type="dxa"/>
          </w:tcPr>
          <w:p w:rsidR="000841CE" w:rsidRPr="000841CE" w:rsidRDefault="000841CE" w:rsidP="000841CE">
            <w:pPr>
              <w:pStyle w:val="ad"/>
              <w:ind w:firstLine="567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кружок</w:t>
            </w:r>
          </w:p>
        </w:tc>
      </w:tr>
      <w:tr w:rsidR="000841CE" w:rsidRPr="000841CE" w:rsidTr="001F7EAD">
        <w:tc>
          <w:tcPr>
            <w:tcW w:w="3227" w:type="dxa"/>
            <w:vMerge/>
          </w:tcPr>
          <w:p w:rsidR="000841CE" w:rsidRPr="000841CE" w:rsidRDefault="000841CE" w:rsidP="000841CE">
            <w:pPr>
              <w:pStyle w:val="ad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841CE" w:rsidRPr="000841CE" w:rsidRDefault="000841CE" w:rsidP="000841CE">
            <w:pPr>
              <w:pStyle w:val="ad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Клуб любителей английского языка “</w:t>
            </w:r>
            <w:proofErr w:type="spellStart"/>
            <w:r w:rsidRPr="000841CE">
              <w:rPr>
                <w:sz w:val="24"/>
                <w:szCs w:val="24"/>
                <w:lang w:val="en-US"/>
              </w:rPr>
              <w:t>Singbirds</w:t>
            </w:r>
            <w:proofErr w:type="spellEnd"/>
            <w:r w:rsidRPr="000841CE">
              <w:rPr>
                <w:sz w:val="24"/>
                <w:szCs w:val="24"/>
              </w:rPr>
              <w:t>”</w:t>
            </w:r>
          </w:p>
        </w:tc>
        <w:tc>
          <w:tcPr>
            <w:tcW w:w="2942" w:type="dxa"/>
          </w:tcPr>
          <w:p w:rsidR="000841CE" w:rsidRPr="000841CE" w:rsidRDefault="000841CE" w:rsidP="000841CE">
            <w:pPr>
              <w:pStyle w:val="ad"/>
              <w:ind w:firstLine="567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кружок</w:t>
            </w:r>
          </w:p>
        </w:tc>
      </w:tr>
      <w:tr w:rsidR="000841CE" w:rsidRPr="000841CE" w:rsidTr="001F7EAD">
        <w:tc>
          <w:tcPr>
            <w:tcW w:w="3227" w:type="dxa"/>
            <w:vMerge w:val="restart"/>
          </w:tcPr>
          <w:p w:rsidR="000841CE" w:rsidRPr="000841CE" w:rsidRDefault="000841CE" w:rsidP="000841CE">
            <w:pPr>
              <w:pStyle w:val="ad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Общекультурное</w:t>
            </w:r>
          </w:p>
        </w:tc>
        <w:tc>
          <w:tcPr>
            <w:tcW w:w="3402" w:type="dxa"/>
          </w:tcPr>
          <w:p w:rsidR="000841CE" w:rsidRPr="000841CE" w:rsidRDefault="000841CE" w:rsidP="000841CE">
            <w:pPr>
              <w:pStyle w:val="ad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Клуб «</w:t>
            </w:r>
            <w:proofErr w:type="spellStart"/>
            <w:r w:rsidRPr="000841CE">
              <w:rPr>
                <w:sz w:val="24"/>
                <w:szCs w:val="24"/>
              </w:rPr>
              <w:t>Театруля</w:t>
            </w:r>
            <w:proofErr w:type="spellEnd"/>
            <w:r w:rsidRPr="000841CE">
              <w:rPr>
                <w:sz w:val="24"/>
                <w:szCs w:val="24"/>
              </w:rPr>
              <w:t>»</w:t>
            </w:r>
          </w:p>
        </w:tc>
        <w:tc>
          <w:tcPr>
            <w:tcW w:w="2942" w:type="dxa"/>
          </w:tcPr>
          <w:p w:rsidR="000841CE" w:rsidRPr="000841CE" w:rsidRDefault="000841CE" w:rsidP="000841CE">
            <w:pPr>
              <w:pStyle w:val="ad"/>
              <w:ind w:firstLine="567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кружок</w:t>
            </w:r>
          </w:p>
        </w:tc>
      </w:tr>
      <w:tr w:rsidR="000841CE" w:rsidRPr="000841CE" w:rsidTr="001F7EAD">
        <w:tc>
          <w:tcPr>
            <w:tcW w:w="3227" w:type="dxa"/>
            <w:vMerge/>
          </w:tcPr>
          <w:p w:rsidR="000841CE" w:rsidRPr="000841CE" w:rsidRDefault="000841CE" w:rsidP="000841CE">
            <w:pPr>
              <w:pStyle w:val="ad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841CE" w:rsidRPr="000841CE" w:rsidRDefault="000841CE" w:rsidP="000841CE">
            <w:pPr>
              <w:pStyle w:val="ad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Клуб «</w:t>
            </w:r>
            <w:proofErr w:type="gramStart"/>
            <w:r w:rsidRPr="000841CE">
              <w:rPr>
                <w:sz w:val="24"/>
                <w:szCs w:val="24"/>
              </w:rPr>
              <w:t>Очумелые</w:t>
            </w:r>
            <w:proofErr w:type="gramEnd"/>
            <w:r w:rsidRPr="000841CE">
              <w:rPr>
                <w:sz w:val="24"/>
                <w:szCs w:val="24"/>
              </w:rPr>
              <w:t xml:space="preserve"> ручки»</w:t>
            </w:r>
          </w:p>
        </w:tc>
        <w:tc>
          <w:tcPr>
            <w:tcW w:w="2942" w:type="dxa"/>
          </w:tcPr>
          <w:p w:rsidR="000841CE" w:rsidRPr="000841CE" w:rsidRDefault="000841CE" w:rsidP="000841CE">
            <w:pPr>
              <w:pStyle w:val="ad"/>
              <w:ind w:firstLine="567"/>
              <w:jc w:val="both"/>
              <w:rPr>
                <w:sz w:val="24"/>
                <w:szCs w:val="24"/>
              </w:rPr>
            </w:pPr>
            <w:r w:rsidRPr="000841CE">
              <w:rPr>
                <w:sz w:val="24"/>
                <w:szCs w:val="24"/>
              </w:rPr>
              <w:t>кружок</w:t>
            </w:r>
          </w:p>
        </w:tc>
      </w:tr>
    </w:tbl>
    <w:p w:rsidR="000841CE" w:rsidRDefault="000841CE" w:rsidP="000841CE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939ED" w:rsidRDefault="00A87582" w:rsidP="00847C7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968">
        <w:rPr>
          <w:rFonts w:ascii="Times New Roman" w:hAnsi="Times New Roman" w:cs="Times New Roman"/>
          <w:b/>
          <w:sz w:val="24"/>
          <w:szCs w:val="24"/>
        </w:rPr>
        <w:t>У</w:t>
      </w:r>
      <w:r w:rsidR="00C522A6" w:rsidRPr="001F5968">
        <w:rPr>
          <w:rFonts w:ascii="Times New Roman" w:hAnsi="Times New Roman" w:cs="Times New Roman"/>
          <w:b/>
          <w:sz w:val="24"/>
          <w:szCs w:val="24"/>
        </w:rPr>
        <w:t>ровень</w:t>
      </w:r>
      <w:r w:rsidRPr="001F59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AA2" w:rsidRPr="001F5968">
        <w:rPr>
          <w:rFonts w:ascii="Times New Roman" w:hAnsi="Times New Roman" w:cs="Times New Roman"/>
          <w:b/>
          <w:sz w:val="24"/>
          <w:szCs w:val="24"/>
        </w:rPr>
        <w:t>основного общего образования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 xml:space="preserve">Образовательная область «Филология» представлена следующими предметами: литература (5-9кл.), русский и иностранный языки (5-9 </w:t>
      </w:r>
      <w:proofErr w:type="spellStart"/>
      <w:r w:rsidRPr="00E63D5F">
        <w:rPr>
          <w:rFonts w:ascii="Times New Roman" w:hAnsi="Times New Roman"/>
          <w:sz w:val="24"/>
          <w:szCs w:val="24"/>
        </w:rPr>
        <w:t>кл</w:t>
      </w:r>
      <w:proofErr w:type="spellEnd"/>
      <w:r w:rsidRPr="00E63D5F">
        <w:rPr>
          <w:rFonts w:ascii="Times New Roman" w:hAnsi="Times New Roman"/>
          <w:sz w:val="24"/>
          <w:szCs w:val="24"/>
        </w:rPr>
        <w:t>.). Преподавание предметов ведётся по типовым программам, допущенным МО РФ.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>Русский язык в 5,6 классах изучается в объёме 5 часов в неделю за счёт региональных часов, выделенных на изучение родного языка и литературы (согласно рекомендациям ДОО ТО).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color w:val="993300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 xml:space="preserve">В образовательной области «Математика» изучаются предметы: математика (5,6 </w:t>
      </w:r>
      <w:proofErr w:type="spellStart"/>
      <w:r w:rsidRPr="00E63D5F">
        <w:rPr>
          <w:rFonts w:ascii="Times New Roman" w:hAnsi="Times New Roman"/>
          <w:sz w:val="24"/>
          <w:szCs w:val="24"/>
        </w:rPr>
        <w:t>кл</w:t>
      </w:r>
      <w:proofErr w:type="spellEnd"/>
      <w:r w:rsidRPr="00E63D5F">
        <w:rPr>
          <w:rFonts w:ascii="Times New Roman" w:hAnsi="Times New Roman"/>
          <w:sz w:val="24"/>
          <w:szCs w:val="24"/>
        </w:rPr>
        <w:t xml:space="preserve">), алгебра и геометрия (7-9 </w:t>
      </w:r>
      <w:proofErr w:type="spellStart"/>
      <w:r w:rsidRPr="00E63D5F">
        <w:rPr>
          <w:rFonts w:ascii="Times New Roman" w:hAnsi="Times New Roman"/>
          <w:sz w:val="24"/>
          <w:szCs w:val="24"/>
        </w:rPr>
        <w:t>кл</w:t>
      </w:r>
      <w:proofErr w:type="spellEnd"/>
      <w:r w:rsidRPr="00E63D5F">
        <w:rPr>
          <w:rFonts w:ascii="Times New Roman" w:hAnsi="Times New Roman"/>
          <w:sz w:val="24"/>
          <w:szCs w:val="24"/>
        </w:rPr>
        <w:t xml:space="preserve">.), информатика и логика (5-6 </w:t>
      </w:r>
      <w:proofErr w:type="spellStart"/>
      <w:r w:rsidRPr="00E63D5F">
        <w:rPr>
          <w:rFonts w:ascii="Times New Roman" w:hAnsi="Times New Roman"/>
          <w:sz w:val="24"/>
          <w:szCs w:val="24"/>
        </w:rPr>
        <w:t>кл</w:t>
      </w:r>
      <w:proofErr w:type="spellEnd"/>
      <w:r w:rsidRPr="00E63D5F">
        <w:rPr>
          <w:rFonts w:ascii="Times New Roman" w:hAnsi="Times New Roman"/>
          <w:sz w:val="24"/>
          <w:szCs w:val="24"/>
        </w:rPr>
        <w:t xml:space="preserve">.), информатика и ИКТ (7-9 </w:t>
      </w:r>
      <w:proofErr w:type="spellStart"/>
      <w:r w:rsidRPr="00E63D5F">
        <w:rPr>
          <w:rFonts w:ascii="Times New Roman" w:hAnsi="Times New Roman"/>
          <w:sz w:val="24"/>
          <w:szCs w:val="24"/>
        </w:rPr>
        <w:t>кл</w:t>
      </w:r>
      <w:proofErr w:type="spellEnd"/>
      <w:r w:rsidRPr="00E63D5F">
        <w:rPr>
          <w:rFonts w:ascii="Times New Roman" w:hAnsi="Times New Roman"/>
          <w:sz w:val="24"/>
          <w:szCs w:val="24"/>
        </w:rPr>
        <w:t>). Преподавание предметов ведётся по типовым программам.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 xml:space="preserve">Образовательная область «Обществознание» представлена следующими предметами: история, география, обществознание (с 5 класса). В 5 классах ведётся преподавание предмета «Основы духовно-нравственной культуры народов России». В 7,8-х классах в </w:t>
      </w:r>
      <w:proofErr w:type="gramStart"/>
      <w:r w:rsidRPr="00E63D5F">
        <w:rPr>
          <w:rFonts w:ascii="Times New Roman" w:hAnsi="Times New Roman"/>
          <w:sz w:val="24"/>
          <w:szCs w:val="24"/>
        </w:rPr>
        <w:t>части, реализуемой участниками образовательного процесса вводится</w:t>
      </w:r>
      <w:proofErr w:type="gramEnd"/>
      <w:r w:rsidRPr="00E63D5F">
        <w:rPr>
          <w:rFonts w:ascii="Times New Roman" w:hAnsi="Times New Roman"/>
          <w:sz w:val="24"/>
          <w:szCs w:val="24"/>
        </w:rPr>
        <w:t xml:space="preserve"> курс «Основы социализации личности» В 8-9-х классах предмет «География Томской области» включен в общее количество часов, отводимых на изучение географии. 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 xml:space="preserve">В образовательной области «Естествознание» изучаются предметы: природоведение, биология, физика, химия. 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 xml:space="preserve">В образовательной области «Искусство» изучаются предметы: изобразительное искусство (5-7 </w:t>
      </w:r>
      <w:proofErr w:type="spellStart"/>
      <w:r w:rsidRPr="00E63D5F">
        <w:rPr>
          <w:rFonts w:ascii="Times New Roman" w:hAnsi="Times New Roman"/>
          <w:sz w:val="24"/>
          <w:szCs w:val="24"/>
        </w:rPr>
        <w:t>кл</w:t>
      </w:r>
      <w:proofErr w:type="spellEnd"/>
      <w:r w:rsidRPr="00E63D5F">
        <w:rPr>
          <w:rFonts w:ascii="Times New Roman" w:hAnsi="Times New Roman"/>
          <w:sz w:val="24"/>
          <w:szCs w:val="24"/>
        </w:rPr>
        <w:t xml:space="preserve">.), музыка (5-7 </w:t>
      </w:r>
      <w:proofErr w:type="spellStart"/>
      <w:r w:rsidRPr="00E63D5F">
        <w:rPr>
          <w:rFonts w:ascii="Times New Roman" w:hAnsi="Times New Roman"/>
          <w:sz w:val="24"/>
          <w:szCs w:val="24"/>
        </w:rPr>
        <w:t>кл</w:t>
      </w:r>
      <w:proofErr w:type="spellEnd"/>
      <w:r w:rsidRPr="00E63D5F">
        <w:rPr>
          <w:rFonts w:ascii="Times New Roman" w:hAnsi="Times New Roman"/>
          <w:sz w:val="24"/>
          <w:szCs w:val="24"/>
        </w:rPr>
        <w:t>.).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>Образовательная область «Физическая культура» включает следующие дисциплины: физическая культура (3 часа), основы безопасности жизнедеятельности.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 xml:space="preserve">Предмет «Основы безопасности жизнедеятельности» преподаётся с 5 по 11 класс (5,6,7,9 </w:t>
      </w:r>
      <w:proofErr w:type="spellStart"/>
      <w:r w:rsidRPr="00E63D5F">
        <w:rPr>
          <w:rFonts w:ascii="Times New Roman" w:hAnsi="Times New Roman"/>
          <w:sz w:val="24"/>
          <w:szCs w:val="24"/>
        </w:rPr>
        <w:t>кл</w:t>
      </w:r>
      <w:proofErr w:type="spellEnd"/>
      <w:r w:rsidRPr="00E63D5F">
        <w:rPr>
          <w:rFonts w:ascii="Times New Roman" w:hAnsi="Times New Roman"/>
          <w:sz w:val="24"/>
          <w:szCs w:val="24"/>
        </w:rPr>
        <w:t>. - вариативная часть УП).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 xml:space="preserve">Образовательная область «Технология» включает предметы трудовое обучение (5-8 </w:t>
      </w:r>
      <w:proofErr w:type="spellStart"/>
      <w:r w:rsidRPr="00E63D5F">
        <w:rPr>
          <w:rFonts w:ascii="Times New Roman" w:hAnsi="Times New Roman"/>
          <w:sz w:val="24"/>
          <w:szCs w:val="24"/>
        </w:rPr>
        <w:t>кл</w:t>
      </w:r>
      <w:proofErr w:type="spellEnd"/>
      <w:r w:rsidRPr="00E63D5F">
        <w:rPr>
          <w:rFonts w:ascii="Times New Roman" w:hAnsi="Times New Roman"/>
          <w:sz w:val="24"/>
          <w:szCs w:val="24"/>
        </w:rPr>
        <w:t>.).</w:t>
      </w:r>
    </w:p>
    <w:p w:rsidR="00E63D5F" w:rsidRDefault="00E63D5F" w:rsidP="0076474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4749" w:rsidRPr="003C0162" w:rsidRDefault="00EE4AA2" w:rsidP="00E63D5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968">
        <w:rPr>
          <w:rFonts w:ascii="Times New Roman" w:hAnsi="Times New Roman" w:cs="Times New Roman"/>
          <w:b/>
          <w:sz w:val="24"/>
          <w:szCs w:val="24"/>
        </w:rPr>
        <w:t>Уровень среднего общего образования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>Образовательная область «Филология» представлена следующими предметами: литература, русский и иностранный (английский язык).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 xml:space="preserve">В образовательной области «Математика» изучаются предметы: алгебра и начала анализа, геометрия, информатика и ИКТ. 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>Образовательная область «Обществознание» представлена следующими предметами: история, география, обществознание. В рамках курса «Всемирная история» в 10-11 классах ведётся курс «Новейшая история».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>В образовательной области «Естествознание» изучаются предметы: биология, физика, химия.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>Образовательная область «Физическая культура» включает следующие дисциплины: физическая культура, основы безопасности жизнедеятельности.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>Преподавание предметов ведётся по типовым программам.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 xml:space="preserve">Обучение в 10-11 классах ведется по универсальному профилю, предусмотрено увеличение количества часов по отдельным предметам, которые необходимы для углубленного изучения. 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 xml:space="preserve">В учебном плане школы обязательная нагрузка не превышает предельно </w:t>
      </w:r>
      <w:proofErr w:type="gramStart"/>
      <w:r w:rsidRPr="00E63D5F">
        <w:rPr>
          <w:rFonts w:ascii="Times New Roman" w:hAnsi="Times New Roman"/>
          <w:sz w:val="24"/>
          <w:szCs w:val="24"/>
        </w:rPr>
        <w:t>допустимую</w:t>
      </w:r>
      <w:proofErr w:type="gramEnd"/>
      <w:r w:rsidRPr="00E63D5F">
        <w:rPr>
          <w:rFonts w:ascii="Times New Roman" w:hAnsi="Times New Roman"/>
          <w:sz w:val="24"/>
          <w:szCs w:val="24"/>
        </w:rPr>
        <w:t xml:space="preserve">. Число часов учебного плана определено из расчёта нагрузки пятидневной учебной недели 1- 8 </w:t>
      </w:r>
      <w:r w:rsidRPr="00E63D5F">
        <w:rPr>
          <w:rFonts w:ascii="Times New Roman" w:hAnsi="Times New Roman"/>
          <w:sz w:val="24"/>
          <w:szCs w:val="24"/>
        </w:rPr>
        <w:lastRenderedPageBreak/>
        <w:t>классы, шестидневной учебной недели 9-11 классы. Продолжительность учебного года составляет 34 недели для 5-11 классов. Продолжительность урока 45 минут.</w:t>
      </w:r>
    </w:p>
    <w:p w:rsid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>С целью обеспечения качественного усвоения образовательных стандартов по предметам, с учетом уровня развития класса в целом и каждого ученика в частности, в течение 2014- 2015 учебного года педагоги школы активно использовали современные образовательные технологии, дающие положительные эффекты в обучении.</w:t>
      </w:r>
    </w:p>
    <w:p w:rsidR="00E63D5F" w:rsidRPr="00E63D5F" w:rsidRDefault="00E63D5F" w:rsidP="00E63D5F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63D5F" w:rsidRPr="00E63D5F" w:rsidRDefault="00E63D5F" w:rsidP="00E63D5F">
      <w:pPr>
        <w:pStyle w:val="ad"/>
        <w:ind w:firstLine="567"/>
        <w:jc w:val="right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>Таблица 2.</w:t>
      </w:r>
    </w:p>
    <w:p w:rsidR="00E63D5F" w:rsidRPr="00E63D5F" w:rsidRDefault="00E63D5F" w:rsidP="00E63D5F">
      <w:pPr>
        <w:pStyle w:val="ad"/>
        <w:ind w:firstLine="567"/>
        <w:jc w:val="center"/>
        <w:rPr>
          <w:rFonts w:ascii="Times New Roman" w:hAnsi="Times New Roman"/>
          <w:sz w:val="24"/>
          <w:szCs w:val="24"/>
        </w:rPr>
      </w:pPr>
      <w:r w:rsidRPr="00E63D5F">
        <w:rPr>
          <w:rFonts w:ascii="Times New Roman" w:hAnsi="Times New Roman"/>
          <w:sz w:val="24"/>
          <w:szCs w:val="24"/>
        </w:rPr>
        <w:t>Используемые технологии в образовательном учреждении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9"/>
        <w:gridCol w:w="2865"/>
        <w:gridCol w:w="3667"/>
      </w:tblGrid>
      <w:tr w:rsidR="00E63D5F" w:rsidRPr="00E63D5F" w:rsidTr="001F7EAD">
        <w:trPr>
          <w:jc w:val="center"/>
        </w:trPr>
        <w:tc>
          <w:tcPr>
            <w:tcW w:w="3039" w:type="dxa"/>
            <w:shd w:val="clear" w:color="auto" w:fill="FFFFFF"/>
          </w:tcPr>
          <w:p w:rsidR="00E63D5F" w:rsidRPr="00E63D5F" w:rsidRDefault="00E63D5F" w:rsidP="001F7EAD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3D5F">
              <w:rPr>
                <w:rFonts w:ascii="Times New Roman" w:hAnsi="Times New Roman"/>
                <w:b/>
                <w:sz w:val="24"/>
                <w:szCs w:val="24"/>
              </w:rPr>
              <w:t>Тип инновации - содержание образования</w:t>
            </w:r>
          </w:p>
        </w:tc>
        <w:tc>
          <w:tcPr>
            <w:tcW w:w="2865" w:type="dxa"/>
            <w:shd w:val="clear" w:color="auto" w:fill="FFFFFF"/>
          </w:tcPr>
          <w:p w:rsidR="00E63D5F" w:rsidRPr="00E63D5F" w:rsidRDefault="00E63D5F" w:rsidP="001F7EAD">
            <w:pPr>
              <w:pStyle w:val="ad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3D5F">
              <w:rPr>
                <w:rFonts w:ascii="Times New Roman" w:hAnsi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3667" w:type="dxa"/>
            <w:shd w:val="clear" w:color="auto" w:fill="FFFFFF"/>
          </w:tcPr>
          <w:p w:rsidR="00E63D5F" w:rsidRPr="00E63D5F" w:rsidRDefault="00E63D5F" w:rsidP="001F7EAD">
            <w:pPr>
              <w:pStyle w:val="ad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3D5F">
              <w:rPr>
                <w:rFonts w:ascii="Times New Roman" w:hAnsi="Times New Roman"/>
                <w:b/>
                <w:sz w:val="24"/>
                <w:szCs w:val="24"/>
              </w:rPr>
              <w:t>Применение</w:t>
            </w:r>
          </w:p>
        </w:tc>
      </w:tr>
      <w:tr w:rsidR="00E63D5F" w:rsidRPr="007811D2" w:rsidTr="001F7EAD">
        <w:trPr>
          <w:trHeight w:val="842"/>
          <w:jc w:val="center"/>
        </w:trPr>
        <w:tc>
          <w:tcPr>
            <w:tcW w:w="3039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>Новые информационные технологии</w:t>
            </w:r>
          </w:p>
        </w:tc>
        <w:tc>
          <w:tcPr>
            <w:tcW w:w="2865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>Интернет - технологии</w:t>
            </w:r>
          </w:p>
        </w:tc>
        <w:tc>
          <w:tcPr>
            <w:tcW w:w="3667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C0079">
              <w:rPr>
                <w:rFonts w:ascii="Times New Roman" w:hAnsi="Times New Roman"/>
                <w:bCs/>
                <w:sz w:val="24"/>
                <w:szCs w:val="24"/>
              </w:rPr>
              <w:t>на уроках литературы, географии, физики, информатики, математики, иностранных языков, истории, биологии, начальной школы</w:t>
            </w:r>
            <w:proofErr w:type="gramEnd"/>
          </w:p>
        </w:tc>
      </w:tr>
      <w:tr w:rsidR="00E63D5F" w:rsidRPr="007811D2" w:rsidTr="001F7EAD">
        <w:trPr>
          <w:jc w:val="center"/>
        </w:trPr>
        <w:tc>
          <w:tcPr>
            <w:tcW w:w="3039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>Технология проектной деятельности и обучение проектированию</w:t>
            </w:r>
          </w:p>
        </w:tc>
        <w:tc>
          <w:tcPr>
            <w:tcW w:w="2865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 xml:space="preserve">Метод проектов </w:t>
            </w:r>
          </w:p>
        </w:tc>
        <w:tc>
          <w:tcPr>
            <w:tcW w:w="3667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9">
              <w:rPr>
                <w:rFonts w:ascii="Times New Roman" w:hAnsi="Times New Roman"/>
                <w:bCs/>
                <w:sz w:val="24"/>
                <w:szCs w:val="24"/>
              </w:rPr>
              <w:t>на уроках технологии, иностранных языков, биологии, литературы, математики, на элективных курсах</w:t>
            </w:r>
          </w:p>
        </w:tc>
      </w:tr>
      <w:tr w:rsidR="00E63D5F" w:rsidRPr="007811D2" w:rsidTr="001F7EAD">
        <w:trPr>
          <w:jc w:val="center"/>
        </w:trPr>
        <w:tc>
          <w:tcPr>
            <w:tcW w:w="3039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>Технология исследовательской деятельности и обучение исследованию</w:t>
            </w:r>
          </w:p>
        </w:tc>
        <w:tc>
          <w:tcPr>
            <w:tcW w:w="2865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>Технология исследований</w:t>
            </w:r>
          </w:p>
        </w:tc>
        <w:tc>
          <w:tcPr>
            <w:tcW w:w="3667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>на уроках начальной школы, биологии, математики, английского языка, физики</w:t>
            </w:r>
          </w:p>
        </w:tc>
      </w:tr>
      <w:tr w:rsidR="00E63D5F" w:rsidRPr="007811D2" w:rsidTr="001F7EAD">
        <w:trPr>
          <w:jc w:val="center"/>
        </w:trPr>
        <w:tc>
          <w:tcPr>
            <w:tcW w:w="3039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>Новые технологии в области гуманитарного образования</w:t>
            </w:r>
          </w:p>
        </w:tc>
        <w:tc>
          <w:tcPr>
            <w:tcW w:w="2865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>Интерактивные технологии</w:t>
            </w:r>
          </w:p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>РКМЧП</w:t>
            </w:r>
          </w:p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>Игровые методы обучения</w:t>
            </w:r>
          </w:p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>Технология активных методов обучения</w:t>
            </w:r>
          </w:p>
        </w:tc>
        <w:tc>
          <w:tcPr>
            <w:tcW w:w="3667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>использование ролевых игр, работа в группах сотрудничества, модульные группы на элективных курсах, внеклассные мероприятия</w:t>
            </w:r>
          </w:p>
        </w:tc>
      </w:tr>
      <w:tr w:rsidR="00E63D5F" w:rsidRPr="007811D2" w:rsidTr="001F7EAD">
        <w:trPr>
          <w:jc w:val="center"/>
        </w:trPr>
        <w:tc>
          <w:tcPr>
            <w:tcW w:w="3039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 xml:space="preserve">Новые технологии в области </w:t>
            </w:r>
            <w:proofErr w:type="gramStart"/>
            <w:r w:rsidRPr="00EC0079">
              <w:rPr>
                <w:rFonts w:ascii="Times New Roman" w:hAnsi="Times New Roman"/>
                <w:sz w:val="24"/>
                <w:szCs w:val="24"/>
              </w:rPr>
              <w:t>естественно-научного</w:t>
            </w:r>
            <w:proofErr w:type="gramEnd"/>
            <w:r w:rsidRPr="00EC0079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865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9">
              <w:rPr>
                <w:rFonts w:ascii="Times New Roman" w:hAnsi="Times New Roman"/>
                <w:bCs/>
                <w:sz w:val="24"/>
                <w:szCs w:val="24"/>
              </w:rPr>
              <w:t>Педагогика сотрудничества</w:t>
            </w:r>
          </w:p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9">
              <w:rPr>
                <w:rFonts w:ascii="Times New Roman" w:hAnsi="Times New Roman"/>
                <w:bCs/>
                <w:sz w:val="24"/>
                <w:szCs w:val="24"/>
              </w:rPr>
              <w:t>Технология проблемного обучения</w:t>
            </w:r>
          </w:p>
        </w:tc>
        <w:tc>
          <w:tcPr>
            <w:tcW w:w="3667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>на уроках математики, биологии, географии</w:t>
            </w:r>
          </w:p>
        </w:tc>
      </w:tr>
      <w:tr w:rsidR="00E63D5F" w:rsidRPr="007811D2" w:rsidTr="001F7EAD">
        <w:trPr>
          <w:jc w:val="center"/>
        </w:trPr>
        <w:tc>
          <w:tcPr>
            <w:tcW w:w="3039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0079">
              <w:rPr>
                <w:rFonts w:ascii="Times New Roman" w:hAnsi="Times New Roman"/>
                <w:sz w:val="24"/>
                <w:szCs w:val="24"/>
              </w:rPr>
              <w:t>Здоровьесберегающие</w:t>
            </w:r>
            <w:proofErr w:type="spellEnd"/>
          </w:p>
        </w:tc>
        <w:tc>
          <w:tcPr>
            <w:tcW w:w="2865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>Уровневая дифференциация</w:t>
            </w:r>
          </w:p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>Ролевые игры</w:t>
            </w:r>
          </w:p>
        </w:tc>
        <w:tc>
          <w:tcPr>
            <w:tcW w:w="3667" w:type="dxa"/>
            <w:shd w:val="clear" w:color="auto" w:fill="FFFFFF"/>
          </w:tcPr>
          <w:p w:rsidR="00E63D5F" w:rsidRPr="00EC0079" w:rsidRDefault="00E63D5F" w:rsidP="001F7E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9">
              <w:rPr>
                <w:rFonts w:ascii="Times New Roman" w:hAnsi="Times New Roman"/>
                <w:sz w:val="24"/>
                <w:szCs w:val="24"/>
              </w:rPr>
              <w:t>предметы гуманитарного и естественно-математического цикла, начальная школа</w:t>
            </w:r>
          </w:p>
        </w:tc>
      </w:tr>
    </w:tbl>
    <w:p w:rsidR="00EF67D9" w:rsidRDefault="00EF67D9" w:rsidP="0069137D">
      <w:pPr>
        <w:rPr>
          <w:rFonts w:ascii="Times New Roman" w:hAnsi="Times New Roman" w:cs="Times New Roman"/>
          <w:b/>
          <w:sz w:val="24"/>
          <w:szCs w:val="24"/>
        </w:rPr>
      </w:pPr>
    </w:p>
    <w:p w:rsidR="00FC7AB4" w:rsidRDefault="00EB5FFA" w:rsidP="00FC7AB4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968">
        <w:rPr>
          <w:rFonts w:ascii="Times New Roman" w:hAnsi="Times New Roman" w:cs="Times New Roman"/>
          <w:b/>
          <w:sz w:val="24"/>
          <w:szCs w:val="24"/>
        </w:rPr>
        <w:t>3</w:t>
      </w:r>
      <w:r w:rsidR="0027254A" w:rsidRPr="001F5968">
        <w:rPr>
          <w:rFonts w:ascii="Times New Roman" w:hAnsi="Times New Roman" w:cs="Times New Roman"/>
          <w:b/>
          <w:sz w:val="24"/>
          <w:szCs w:val="24"/>
        </w:rPr>
        <w:t>.</w:t>
      </w:r>
      <w:r w:rsidR="003C4C3A">
        <w:rPr>
          <w:rFonts w:ascii="Times New Roman" w:hAnsi="Times New Roman" w:cs="Times New Roman"/>
          <w:b/>
          <w:sz w:val="24"/>
          <w:szCs w:val="24"/>
        </w:rPr>
        <w:t>2</w:t>
      </w:r>
      <w:r w:rsidR="0027254A" w:rsidRPr="001F5968">
        <w:rPr>
          <w:rFonts w:ascii="Times New Roman" w:hAnsi="Times New Roman" w:cs="Times New Roman"/>
          <w:b/>
          <w:sz w:val="24"/>
          <w:szCs w:val="24"/>
        </w:rPr>
        <w:t>. Основные направления воспитательной деятельности</w:t>
      </w:r>
    </w:p>
    <w:p w:rsidR="0069137D" w:rsidRPr="00FC7AB4" w:rsidRDefault="0069137D" w:rsidP="00FC7AB4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4D06" w:rsidRPr="00204D06" w:rsidRDefault="00204D06" w:rsidP="00204D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D06">
        <w:rPr>
          <w:rFonts w:ascii="Times New Roman" w:hAnsi="Times New Roman" w:cs="Times New Roman"/>
          <w:sz w:val="24"/>
          <w:szCs w:val="24"/>
        </w:rPr>
        <w:t xml:space="preserve">Воспитательная работа в школе выстраивается с ориентацией на основную цель: создание благоприятных условий для организации внеурочной деятельности школы при введении федерального государственного образовательного стандарта общего образования. </w:t>
      </w:r>
    </w:p>
    <w:p w:rsidR="00204D06" w:rsidRPr="00204D06" w:rsidRDefault="00204D06" w:rsidP="00204D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D06">
        <w:rPr>
          <w:rFonts w:ascii="Times New Roman" w:hAnsi="Times New Roman" w:cs="Times New Roman"/>
          <w:sz w:val="24"/>
          <w:szCs w:val="24"/>
        </w:rPr>
        <w:t>Такой подход позволяет сделать учебно-воспитательный процесс более целесообразным, управляемым, и главное эффективным. Для реализации поставленной цели были сформулированы следующие задачи воспитательной деятельности:</w:t>
      </w:r>
    </w:p>
    <w:p w:rsidR="00204D06" w:rsidRPr="00204D06" w:rsidRDefault="00204D06" w:rsidP="00204D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D06">
        <w:rPr>
          <w:rFonts w:ascii="Times New Roman" w:hAnsi="Times New Roman" w:cs="Times New Roman"/>
          <w:sz w:val="24"/>
          <w:szCs w:val="24"/>
        </w:rPr>
        <w:t>Формирование патриотических и нравственных чувств обучающихся через реализацию программ по духовно-нравственному и патриотическому воспитанию.</w:t>
      </w:r>
    </w:p>
    <w:p w:rsidR="00204D06" w:rsidRPr="00204D06" w:rsidRDefault="00204D06" w:rsidP="00204D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D06">
        <w:rPr>
          <w:rFonts w:ascii="Times New Roman" w:hAnsi="Times New Roman" w:cs="Times New Roman"/>
          <w:sz w:val="24"/>
          <w:szCs w:val="24"/>
        </w:rPr>
        <w:t xml:space="preserve">Создание программы по </w:t>
      </w:r>
      <w:proofErr w:type="spellStart"/>
      <w:r w:rsidRPr="00204D06">
        <w:rPr>
          <w:rFonts w:ascii="Times New Roman" w:hAnsi="Times New Roman" w:cs="Times New Roman"/>
          <w:sz w:val="24"/>
          <w:szCs w:val="24"/>
        </w:rPr>
        <w:t>здоровьесбережению</w:t>
      </w:r>
      <w:proofErr w:type="spellEnd"/>
      <w:r w:rsidRPr="00204D06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ФГОС.</w:t>
      </w:r>
    </w:p>
    <w:p w:rsidR="00204D06" w:rsidRPr="00204D06" w:rsidRDefault="00204D06" w:rsidP="00204D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D06">
        <w:rPr>
          <w:rFonts w:ascii="Times New Roman" w:hAnsi="Times New Roman" w:cs="Times New Roman"/>
          <w:sz w:val="24"/>
          <w:szCs w:val="24"/>
        </w:rPr>
        <w:t xml:space="preserve">Активизация школьного самоуправления. </w:t>
      </w:r>
    </w:p>
    <w:p w:rsidR="00204D06" w:rsidRPr="00204D06" w:rsidRDefault="00204D06" w:rsidP="00204D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D06">
        <w:rPr>
          <w:rFonts w:ascii="Times New Roman" w:hAnsi="Times New Roman" w:cs="Times New Roman"/>
          <w:sz w:val="24"/>
          <w:szCs w:val="24"/>
        </w:rPr>
        <w:t xml:space="preserve">Повышение педагогической квалификации молодых классных руководителей через </w:t>
      </w:r>
      <w:r w:rsidRPr="00204D06">
        <w:rPr>
          <w:rFonts w:ascii="Times New Roman" w:hAnsi="Times New Roman" w:cs="Times New Roman"/>
          <w:sz w:val="24"/>
          <w:szCs w:val="24"/>
        </w:rPr>
        <w:lastRenderedPageBreak/>
        <w:t>участие их в конкурсах педагогического мастерства, обучающих семинарах, курсах.</w:t>
      </w:r>
    </w:p>
    <w:p w:rsidR="00CC4C7C" w:rsidRPr="00CC4C7C" w:rsidRDefault="00CC4C7C" w:rsidP="00CC4C7C">
      <w:pPr>
        <w:pStyle w:val="ad"/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>Результаты воспитательной работы по направлениям представлены в таблицах.</w:t>
      </w:r>
    </w:p>
    <w:p w:rsidR="00CC4C7C" w:rsidRPr="00CC4C7C" w:rsidRDefault="00CC4C7C" w:rsidP="00CC4C7C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CC4C7C">
        <w:rPr>
          <w:rFonts w:ascii="Times New Roman" w:hAnsi="Times New Roman"/>
          <w:color w:val="000000"/>
          <w:sz w:val="24"/>
          <w:szCs w:val="24"/>
        </w:rPr>
        <w:t xml:space="preserve">Таблица 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CC4C7C">
        <w:rPr>
          <w:rFonts w:ascii="Times New Roman" w:hAnsi="Times New Roman"/>
          <w:color w:val="000000"/>
          <w:sz w:val="24"/>
          <w:szCs w:val="24"/>
        </w:rPr>
        <w:t>.</w:t>
      </w:r>
    </w:p>
    <w:p w:rsidR="00CC4C7C" w:rsidRPr="00CC4C7C" w:rsidRDefault="00CC4C7C" w:rsidP="00CC4C7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CC4C7C">
        <w:rPr>
          <w:rFonts w:ascii="Times New Roman" w:hAnsi="Times New Roman"/>
          <w:color w:val="000000"/>
          <w:sz w:val="24"/>
          <w:szCs w:val="24"/>
        </w:rPr>
        <w:t>Гражданско-патриотическое воспитание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2650"/>
        <w:gridCol w:w="1733"/>
        <w:gridCol w:w="1404"/>
        <w:gridCol w:w="1811"/>
        <w:gridCol w:w="1769"/>
      </w:tblGrid>
      <w:tr w:rsidR="00CC4C7C" w:rsidRPr="00CC4C7C" w:rsidTr="001F7EAD">
        <w:tc>
          <w:tcPr>
            <w:tcW w:w="77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43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2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221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</w:tr>
      <w:tr w:rsidR="00CC4C7C" w:rsidRPr="00CC4C7C" w:rsidTr="001F7EAD">
        <w:tc>
          <w:tcPr>
            <w:tcW w:w="772" w:type="dxa"/>
            <w:shd w:val="clear" w:color="auto" w:fill="auto"/>
          </w:tcPr>
          <w:p w:rsidR="00CC4C7C" w:rsidRPr="00CC4C7C" w:rsidRDefault="00CC4C7C" w:rsidP="003C3B87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военно-патриотическая игра «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Зарничка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2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15 человек</w:t>
            </w:r>
          </w:p>
        </w:tc>
        <w:tc>
          <w:tcPr>
            <w:tcW w:w="221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Понетайкин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</w:tr>
      <w:tr w:rsidR="00CC4C7C" w:rsidRPr="00CC4C7C" w:rsidTr="001F7EAD">
        <w:tc>
          <w:tcPr>
            <w:tcW w:w="772" w:type="dxa"/>
            <w:shd w:val="clear" w:color="auto" w:fill="auto"/>
          </w:tcPr>
          <w:p w:rsidR="00CC4C7C" w:rsidRPr="00CC4C7C" w:rsidRDefault="00CC4C7C" w:rsidP="003C3B87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2" w:type="dxa"/>
            <w:shd w:val="clear" w:color="auto" w:fill="auto"/>
          </w:tcPr>
          <w:p w:rsidR="00CC4C7C" w:rsidRPr="00CC4C7C" w:rsidRDefault="00CC4C7C" w:rsidP="001F7EAD">
            <w:pPr>
              <w:ind w:right="-8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военно-патриотическая игра «Воздушный бой»</w:t>
            </w: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2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15 человек</w:t>
            </w:r>
          </w:p>
        </w:tc>
        <w:tc>
          <w:tcPr>
            <w:tcW w:w="221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Понетайкин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</w:tr>
      <w:tr w:rsidR="00CC4C7C" w:rsidRPr="00CC4C7C" w:rsidTr="001F7EAD">
        <w:tc>
          <w:tcPr>
            <w:tcW w:w="772" w:type="dxa"/>
            <w:shd w:val="clear" w:color="auto" w:fill="auto"/>
          </w:tcPr>
          <w:p w:rsidR="00CC4C7C" w:rsidRPr="00CC4C7C" w:rsidRDefault="00CC4C7C" w:rsidP="003C3B87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военно-патриотическая игра «Орленок»</w:t>
            </w: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  <w:tc>
          <w:tcPr>
            <w:tcW w:w="2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15 человек</w:t>
            </w:r>
          </w:p>
        </w:tc>
        <w:tc>
          <w:tcPr>
            <w:tcW w:w="221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Понетайкин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</w:tr>
      <w:tr w:rsidR="00CC4C7C" w:rsidRPr="00CC4C7C" w:rsidTr="001F7EAD">
        <w:tc>
          <w:tcPr>
            <w:tcW w:w="772" w:type="dxa"/>
            <w:vMerge w:val="restart"/>
            <w:shd w:val="clear" w:color="auto" w:fill="auto"/>
          </w:tcPr>
          <w:p w:rsidR="00CC4C7C" w:rsidRPr="00CC4C7C" w:rsidRDefault="00CC4C7C" w:rsidP="003C3B87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2" w:type="dxa"/>
            <w:vMerge w:val="restart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межрайоный этап областной краеведческой конференции, посвященной 70-летию Победы в Великой Отечественной войне</w:t>
            </w: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межрайонный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2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Бакушкина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Т.</w:t>
            </w:r>
          </w:p>
        </w:tc>
        <w:tc>
          <w:tcPr>
            <w:tcW w:w="2219" w:type="dxa"/>
            <w:shd w:val="clear" w:color="auto" w:fill="auto"/>
          </w:tcPr>
          <w:p w:rsidR="00CC4C7C" w:rsidRPr="00CC4C7C" w:rsidRDefault="00CC4C7C" w:rsidP="001F7EAD">
            <w:pPr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CC4C7C" w:rsidRPr="00CC4C7C" w:rsidTr="001F7EAD">
        <w:tc>
          <w:tcPr>
            <w:tcW w:w="772" w:type="dxa"/>
            <w:vMerge/>
            <w:shd w:val="clear" w:color="auto" w:fill="auto"/>
          </w:tcPr>
          <w:p w:rsidR="00CC4C7C" w:rsidRPr="00CC4C7C" w:rsidRDefault="00CC4C7C" w:rsidP="003C3B87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2" w:type="dxa"/>
            <w:vMerge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межрайонный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2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Теряева О., Ефименко А</w:t>
            </w:r>
          </w:p>
        </w:tc>
        <w:tc>
          <w:tcPr>
            <w:tcW w:w="2219" w:type="dxa"/>
            <w:shd w:val="clear" w:color="auto" w:fill="auto"/>
          </w:tcPr>
          <w:p w:rsidR="00CC4C7C" w:rsidRPr="00CC4C7C" w:rsidRDefault="00CC4C7C" w:rsidP="001F7EAD">
            <w:pPr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c>
          <w:tcPr>
            <w:tcW w:w="772" w:type="dxa"/>
            <w:vMerge/>
            <w:shd w:val="clear" w:color="auto" w:fill="auto"/>
          </w:tcPr>
          <w:p w:rsidR="00CC4C7C" w:rsidRPr="00CC4C7C" w:rsidRDefault="00CC4C7C" w:rsidP="003C3B87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2" w:type="dxa"/>
            <w:vMerge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межрайонный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  <w:tc>
          <w:tcPr>
            <w:tcW w:w="2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Гольцева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Ю.,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Болотова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  <w:tc>
          <w:tcPr>
            <w:tcW w:w="2219" w:type="dxa"/>
            <w:shd w:val="clear" w:color="auto" w:fill="auto"/>
          </w:tcPr>
          <w:p w:rsidR="00CC4C7C" w:rsidRPr="00CC4C7C" w:rsidRDefault="00CC4C7C" w:rsidP="001F7EAD">
            <w:pPr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c>
          <w:tcPr>
            <w:tcW w:w="772" w:type="dxa"/>
            <w:vMerge/>
            <w:shd w:val="clear" w:color="auto" w:fill="auto"/>
          </w:tcPr>
          <w:p w:rsidR="00CC4C7C" w:rsidRPr="00CC4C7C" w:rsidRDefault="00CC4C7C" w:rsidP="003C3B87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2" w:type="dxa"/>
            <w:vMerge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межрайонный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2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Медведев Е., Щербатова А., Степаненко Н.,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Пильщикова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</w:tc>
        <w:tc>
          <w:tcPr>
            <w:tcW w:w="2219" w:type="dxa"/>
            <w:shd w:val="clear" w:color="auto" w:fill="auto"/>
          </w:tcPr>
          <w:p w:rsidR="00CC4C7C" w:rsidRPr="00CC4C7C" w:rsidRDefault="00CC4C7C" w:rsidP="001F7EAD">
            <w:pPr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Астраханцева Е.А.</w:t>
            </w:r>
          </w:p>
        </w:tc>
      </w:tr>
      <w:tr w:rsidR="00CC4C7C" w:rsidRPr="00CC4C7C" w:rsidTr="001F7EAD">
        <w:tc>
          <w:tcPr>
            <w:tcW w:w="772" w:type="dxa"/>
            <w:vMerge/>
            <w:shd w:val="clear" w:color="auto" w:fill="auto"/>
          </w:tcPr>
          <w:p w:rsidR="00CC4C7C" w:rsidRPr="00CC4C7C" w:rsidRDefault="00CC4C7C" w:rsidP="003C3B87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2" w:type="dxa"/>
            <w:vMerge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межрайонный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2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Чукуров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С.,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Белеков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П.</w:t>
            </w:r>
          </w:p>
        </w:tc>
        <w:tc>
          <w:tcPr>
            <w:tcW w:w="221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Курочкина Н.Н.</w:t>
            </w:r>
          </w:p>
        </w:tc>
      </w:tr>
      <w:tr w:rsidR="00CC4C7C" w:rsidRPr="00CC4C7C" w:rsidTr="001F7EAD">
        <w:tc>
          <w:tcPr>
            <w:tcW w:w="772" w:type="dxa"/>
            <w:shd w:val="clear" w:color="auto" w:fill="auto"/>
          </w:tcPr>
          <w:p w:rsidR="00CC4C7C" w:rsidRPr="00CC4C7C" w:rsidRDefault="00CC4C7C" w:rsidP="003C3B87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Финальный этап областной краеведческой конференции, посвященной 70-летию великой Победы. Выступление в Белом доме</w:t>
            </w: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победители</w:t>
            </w:r>
          </w:p>
        </w:tc>
        <w:tc>
          <w:tcPr>
            <w:tcW w:w="2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Теряева О., Ефименко А.</w:t>
            </w:r>
          </w:p>
        </w:tc>
        <w:tc>
          <w:tcPr>
            <w:tcW w:w="221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Рябовой Н.В.</w:t>
            </w:r>
          </w:p>
        </w:tc>
      </w:tr>
      <w:tr w:rsidR="00CC4C7C" w:rsidRPr="00CC4C7C" w:rsidTr="001F7EAD">
        <w:tc>
          <w:tcPr>
            <w:tcW w:w="772" w:type="dxa"/>
            <w:shd w:val="clear" w:color="auto" w:fill="auto"/>
          </w:tcPr>
          <w:p w:rsidR="00CC4C7C" w:rsidRPr="00CC4C7C" w:rsidRDefault="00CC4C7C" w:rsidP="003C3B87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Митинг, посвященный 70-летию Победы советского народа в Великой Отечественной войне, проводимый совместно с участниками лыжного агитационного отряда "Победители".</w:t>
            </w:r>
          </w:p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30 человек</w:t>
            </w:r>
          </w:p>
        </w:tc>
        <w:tc>
          <w:tcPr>
            <w:tcW w:w="221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C7C" w:rsidRPr="00CC4C7C" w:rsidTr="001F7EAD">
        <w:tc>
          <w:tcPr>
            <w:tcW w:w="772" w:type="dxa"/>
            <w:shd w:val="clear" w:color="auto" w:fill="auto"/>
          </w:tcPr>
          <w:p w:rsidR="00CC4C7C" w:rsidRPr="00CC4C7C" w:rsidRDefault="00CC4C7C" w:rsidP="003C3B87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Конкурс «Иллюстрация к книге о войне»</w:t>
            </w: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1,2,3 места</w:t>
            </w:r>
          </w:p>
        </w:tc>
        <w:tc>
          <w:tcPr>
            <w:tcW w:w="2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60 человек</w:t>
            </w:r>
          </w:p>
        </w:tc>
        <w:tc>
          <w:tcPr>
            <w:tcW w:w="221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Рябов С.В., Рябова Н.В.,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Голубоская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Г.И., Астраханцева Е.А.</w:t>
            </w:r>
          </w:p>
        </w:tc>
      </w:tr>
      <w:tr w:rsidR="00CC4C7C" w:rsidRPr="00CC4C7C" w:rsidTr="001F7EAD">
        <w:tc>
          <w:tcPr>
            <w:tcW w:w="772" w:type="dxa"/>
            <w:shd w:val="clear" w:color="auto" w:fill="auto"/>
          </w:tcPr>
          <w:p w:rsidR="00CC4C7C" w:rsidRPr="00CC4C7C" w:rsidRDefault="00CC4C7C" w:rsidP="003C3B87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Второй этап всероссийского конкурса «Фронтовое братство»</w:t>
            </w: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 человек</w:t>
            </w:r>
          </w:p>
        </w:tc>
        <w:tc>
          <w:tcPr>
            <w:tcW w:w="221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c>
          <w:tcPr>
            <w:tcW w:w="772" w:type="dxa"/>
            <w:shd w:val="clear" w:color="auto" w:fill="auto"/>
          </w:tcPr>
          <w:p w:rsidR="00CC4C7C" w:rsidRPr="00CC4C7C" w:rsidRDefault="00CC4C7C" w:rsidP="003C3B87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конкурс «Через года, через века …»</w:t>
            </w:r>
            <w:proofErr w:type="gramEnd"/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2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Вставская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С., Кравец М., Петрова А.,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Уколова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А.</w:t>
            </w:r>
          </w:p>
        </w:tc>
        <w:tc>
          <w:tcPr>
            <w:tcW w:w="221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Юрастова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CC4C7C" w:rsidRPr="00CC4C7C" w:rsidTr="001F7EAD">
        <w:tc>
          <w:tcPr>
            <w:tcW w:w="772" w:type="dxa"/>
            <w:shd w:val="clear" w:color="auto" w:fill="auto"/>
          </w:tcPr>
          <w:p w:rsidR="00CC4C7C" w:rsidRPr="00CC4C7C" w:rsidRDefault="00CC4C7C" w:rsidP="003C3B87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Интерактивный полк </w:t>
            </w:r>
          </w:p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  <w:tc>
          <w:tcPr>
            <w:tcW w:w="2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Никонова А.</w:t>
            </w:r>
          </w:p>
        </w:tc>
        <w:tc>
          <w:tcPr>
            <w:tcW w:w="221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</w:tbl>
    <w:p w:rsidR="00CC4C7C" w:rsidRPr="00CC4C7C" w:rsidRDefault="00CC4C7C" w:rsidP="00CC4C7C">
      <w:pPr>
        <w:ind w:firstLine="550"/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>В рамках празднования 70-летия Победы в ВОВ в школе прошли следующие мероприятия, таблица 12.</w:t>
      </w:r>
    </w:p>
    <w:p w:rsidR="00CC4C7C" w:rsidRPr="00CC4C7C" w:rsidRDefault="00CC4C7C" w:rsidP="00CC4C7C">
      <w:pPr>
        <w:ind w:firstLine="550"/>
        <w:jc w:val="right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4</w:t>
      </w:r>
      <w:r w:rsidRPr="00CC4C7C">
        <w:rPr>
          <w:rFonts w:ascii="Times New Roman" w:hAnsi="Times New Roman"/>
          <w:sz w:val="24"/>
          <w:szCs w:val="24"/>
        </w:rPr>
        <w:t>.</w:t>
      </w:r>
    </w:p>
    <w:p w:rsidR="00CC4C7C" w:rsidRPr="00CC4C7C" w:rsidRDefault="00CC4C7C" w:rsidP="00CC4C7C">
      <w:pPr>
        <w:ind w:firstLine="550"/>
        <w:jc w:val="center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>Мероприятия, посвященные 70-летию Победы в ВОВ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5451"/>
        <w:gridCol w:w="1576"/>
        <w:gridCol w:w="2552"/>
      </w:tblGrid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ответственное лицо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Акция «Письмо солдату»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50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Т.С., Астраханцева Е.А., Рябова Н.В.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Митинг у памятника воинам – победителям в с.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Рыбалово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Карбышево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>, Лаврово, В. Сеченово.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186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Театрализованное поздравление ветеранов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ВОв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>, тружеников тыла и вдов ветеранов ВОВ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15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Киселева Г.А.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Конкурс чтецов «Лирика военных лет»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36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Курочкина Н.Н.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Литературный вечер «Эхо любви»,   Р. Рождественский о войне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9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Киселева Г.А., Скворцова О.В.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Урок мужества «Детство, опаленное войной»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96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Н.В., Вяткина Т.С.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КВН среди 5-6 классов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20 участников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Вяткина Т.С.,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Нуянзина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Смотр строя и песни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195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Т.С., Сибиряков А.Г., Рябова Н.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Классный час «Есть такая профессия Родину защищать»</w:t>
            </w:r>
          </w:p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210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OLE_LINK1"/>
            <w:r w:rsidRPr="00CC4C7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Стенд « Ветераны Великой Отечественной войны»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bookmarkEnd w:id="1"/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Сбор материала и оформление Бессмертного полка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Закладка Аллеи Славы</w:t>
            </w:r>
          </w:p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10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Т.С., Рябова Н.В.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Акция «Звезда Победы»</w:t>
            </w:r>
          </w:p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79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Выставка «Русское оружие»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34 человека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 С.В.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Кинолекторий «Фильмы о войне».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75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Н.В., Астраханцева Е.А., Курочкина Н.Н.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Кругосветка, посвященная 70-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Победы, среди 5-11 классов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77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Т.С., Рябова Н.В.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Викторина среди 1-4 классов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96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Фестиваль военной песни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120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Юрастова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Н.В., Рябова Н.В.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Акция «Голубь мира»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62 человека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Курочкина Н.Н.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Выставка рисунков о войне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34 человека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 С.В.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Кругосветка, посвященная Дню Независимости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72 человека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CC4C7C" w:rsidRPr="00CC4C7C" w:rsidTr="001F7EAD">
        <w:tc>
          <w:tcPr>
            <w:tcW w:w="594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45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Конкурс рисунков «Моя родина»</w:t>
            </w:r>
          </w:p>
        </w:tc>
        <w:tc>
          <w:tcPr>
            <w:tcW w:w="157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29 человек</w:t>
            </w:r>
          </w:p>
        </w:tc>
        <w:tc>
          <w:tcPr>
            <w:tcW w:w="255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</w:t>
            </w:r>
          </w:p>
        </w:tc>
      </w:tr>
    </w:tbl>
    <w:p w:rsidR="00CC4C7C" w:rsidRPr="00CC4C7C" w:rsidRDefault="00CC4C7C" w:rsidP="00CC4C7C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CC4C7C" w:rsidRPr="00CC4C7C" w:rsidRDefault="00CC4C7C" w:rsidP="00CC4C7C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5</w:t>
      </w:r>
      <w:r w:rsidRPr="00CC4C7C">
        <w:rPr>
          <w:rFonts w:ascii="Times New Roman" w:hAnsi="Times New Roman"/>
          <w:sz w:val="24"/>
          <w:szCs w:val="24"/>
        </w:rPr>
        <w:t>.</w:t>
      </w:r>
    </w:p>
    <w:p w:rsidR="00CC4C7C" w:rsidRPr="00CC4C7C" w:rsidRDefault="00CC4C7C" w:rsidP="00CC4C7C">
      <w:pPr>
        <w:pStyle w:val="ad"/>
        <w:jc w:val="center"/>
        <w:rPr>
          <w:rFonts w:ascii="Times New Roman" w:hAnsi="Times New Roman"/>
          <w:color w:val="000000"/>
          <w:sz w:val="24"/>
          <w:szCs w:val="24"/>
        </w:rPr>
      </w:pPr>
      <w:r w:rsidRPr="00CC4C7C">
        <w:rPr>
          <w:rFonts w:ascii="Times New Roman" w:hAnsi="Times New Roman"/>
          <w:bCs/>
          <w:color w:val="000000"/>
          <w:sz w:val="24"/>
          <w:szCs w:val="24"/>
        </w:rPr>
        <w:t>Нравственно-эстетическое воспитание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5616"/>
        <w:gridCol w:w="1843"/>
        <w:gridCol w:w="2085"/>
      </w:tblGrid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ответственное лицо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Линейка, посвященная Дню знаний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230 человек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Букреева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Т.М.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130 человек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Музыкально - поэтический вечер «Ты одна мне несказанный свет», посвященный дню Матери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74 человека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Музыкально - поэтический вечер «Недаром помнит вся Россия…», посвященный 200-летию со дня рождения М.Ю. Лермонтова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8 человек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Лит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раздник для 7-8-классов «Врачеватель душ»,  посвященный 155 лет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А.П.Чехову</w:t>
            </w:r>
            <w:proofErr w:type="spellEnd"/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48 человек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Читательская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 конференции по книге Анны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Гавальда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 «35 кило надежды»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14 человек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Литературно-музыкальный вечер   «День святого Валентина»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72 человека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Посвящение в пятиклассники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29 человек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Общепоселковый лит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>алон «Литер. мозаика ХIХ века».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17 человек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Киселева Г.А., Вяткина Т.С., Рябова Н.В.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Постановка спектакля «Тамань»  </w:t>
            </w:r>
          </w:p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Постановка спектакля «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Дюймовочка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Шелухин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В.,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Серга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Е., Кочетков А., Сеченов М.,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Салеев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М.)</w:t>
            </w:r>
          </w:p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12 человек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Киселева Г.А.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Новогодние утренники в начальных классах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105 человек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Новогодняя дискотека для учащихся средней и старшей школы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Проводы Зимы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Вяткина Т.С.,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Нуянзина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Пасха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>Подготовка и проведение вечера встречи выпускников.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97 человек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>Поездки в театр на спектакли: «Барон Мюнхгаузен», «</w:t>
            </w:r>
            <w:proofErr w:type="spellStart"/>
            <w:r w:rsidRPr="00CC4C7C">
              <w:rPr>
                <w:rFonts w:ascii="Times New Roman" w:eastAsia="Calibri" w:hAnsi="Times New Roman"/>
                <w:sz w:val="24"/>
                <w:szCs w:val="24"/>
              </w:rPr>
              <w:t>Сэмбо</w:t>
            </w:r>
            <w:proofErr w:type="spellEnd"/>
            <w:r w:rsidRPr="00CC4C7C">
              <w:rPr>
                <w:rFonts w:ascii="Times New Roman" w:eastAsia="Calibri" w:hAnsi="Times New Roman"/>
                <w:sz w:val="24"/>
                <w:szCs w:val="24"/>
              </w:rPr>
              <w:t>», «Муха - Цокотуха»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Вяткина Т.С.,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 xml:space="preserve">Классные часы и беседы: </w:t>
            </w:r>
          </w:p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 xml:space="preserve"> «И одежда должна быть прекрасной», </w:t>
            </w:r>
          </w:p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 xml:space="preserve">«Наши самые любимые мамы», </w:t>
            </w:r>
          </w:p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>«Честность – прежде всего»,</w:t>
            </w:r>
          </w:p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 xml:space="preserve"> «Мир увлечений»,</w:t>
            </w:r>
          </w:p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 xml:space="preserve"> «Что человек должен ценить»,</w:t>
            </w:r>
          </w:p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 xml:space="preserve"> «Волшебный мир искусства», </w:t>
            </w:r>
          </w:p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 xml:space="preserve"> «Месть или прощение»,</w:t>
            </w:r>
          </w:p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 xml:space="preserve"> «Если человек звучит гордо, то вор – это звучит как?»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>Выставка рисунков и поделок в течение года по различным темам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>Праздник «Прощай, 1 класс»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20 человек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Юрастова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CC4C7C">
              <w:rPr>
                <w:rFonts w:ascii="Times New Roman" w:eastAsia="Calibri" w:hAnsi="Times New Roman"/>
                <w:sz w:val="24"/>
                <w:szCs w:val="24"/>
              </w:rPr>
              <w:t>Всероссийский</w:t>
            </w:r>
            <w:proofErr w:type="gramEnd"/>
            <w:r w:rsidRPr="00CC4C7C">
              <w:rPr>
                <w:rFonts w:ascii="Times New Roman" w:eastAsia="Calibri" w:hAnsi="Times New Roman"/>
                <w:sz w:val="24"/>
                <w:szCs w:val="24"/>
              </w:rPr>
              <w:t xml:space="preserve"> дистанционный конкурса "Призвание"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3 м.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Бакушкина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Т., Теряева Т.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 xml:space="preserve">Всероссийская дистанционная </w:t>
            </w:r>
            <w:proofErr w:type="spellStart"/>
            <w:r w:rsidRPr="00CC4C7C">
              <w:rPr>
                <w:rFonts w:ascii="Times New Roman" w:eastAsia="Calibri" w:hAnsi="Times New Roman"/>
                <w:sz w:val="24"/>
                <w:szCs w:val="24"/>
              </w:rPr>
              <w:t>общепредметная</w:t>
            </w:r>
            <w:proofErr w:type="spellEnd"/>
            <w:r w:rsidRPr="00CC4C7C">
              <w:rPr>
                <w:rFonts w:ascii="Times New Roman" w:eastAsia="Calibri" w:hAnsi="Times New Roman"/>
                <w:sz w:val="24"/>
                <w:szCs w:val="24"/>
              </w:rPr>
              <w:t xml:space="preserve"> викторина «ФЕСТИВАЛЬ ЗНАНИЙ»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2 м.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Бакушкина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Т., Теряева Т.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>Региональный фестиваль «Энергосбережение – проблема, поиск, решение»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Золотарева Н.И.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>Региональный конкурс «Моя любимая книга»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 человек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c>
          <w:tcPr>
            <w:tcW w:w="65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239" w:type="dxa"/>
            <w:shd w:val="clear" w:color="auto" w:fill="auto"/>
          </w:tcPr>
          <w:p w:rsidR="00CC4C7C" w:rsidRPr="00CC4C7C" w:rsidRDefault="00CC4C7C" w:rsidP="001F7EAD">
            <w:pPr>
              <w:pStyle w:val="a7"/>
              <w:shd w:val="clear" w:color="auto" w:fill="FFFFFF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4C7C">
              <w:rPr>
                <w:rFonts w:ascii="Times New Roman" w:eastAsia="Calibri" w:hAnsi="Times New Roman"/>
                <w:sz w:val="24"/>
                <w:szCs w:val="24"/>
              </w:rPr>
              <w:t xml:space="preserve">  Съезд юных исследователей</w:t>
            </w:r>
          </w:p>
        </w:tc>
        <w:tc>
          <w:tcPr>
            <w:tcW w:w="234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29 человек</w:t>
            </w:r>
          </w:p>
        </w:tc>
        <w:tc>
          <w:tcPr>
            <w:tcW w:w="252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Астраханцева Е.А., Рябова Н.В.,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Дудниченко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 Н.А., Кравец Ю.В., Черникова Я.С.</w:t>
            </w:r>
          </w:p>
        </w:tc>
      </w:tr>
    </w:tbl>
    <w:p w:rsidR="00CC4C7C" w:rsidRPr="00CC4C7C" w:rsidRDefault="00CC4C7C" w:rsidP="00CC4C7C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CC4C7C" w:rsidRPr="00CC4C7C" w:rsidRDefault="00CC4C7C" w:rsidP="00CC4C7C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CC4C7C">
        <w:rPr>
          <w:rFonts w:ascii="Times New Roman" w:hAnsi="Times New Roman"/>
          <w:color w:val="000000"/>
          <w:sz w:val="24"/>
          <w:szCs w:val="24"/>
        </w:rPr>
        <w:t xml:space="preserve">Таблица 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CC4C7C">
        <w:rPr>
          <w:rFonts w:ascii="Times New Roman" w:hAnsi="Times New Roman"/>
          <w:color w:val="000000"/>
          <w:sz w:val="24"/>
          <w:szCs w:val="24"/>
        </w:rPr>
        <w:t>.</w:t>
      </w:r>
    </w:p>
    <w:p w:rsidR="00CC4C7C" w:rsidRPr="00CC4C7C" w:rsidRDefault="00CC4C7C" w:rsidP="00CC4C7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CC4C7C">
        <w:rPr>
          <w:rFonts w:ascii="Times New Roman" w:hAnsi="Times New Roman"/>
          <w:color w:val="000000"/>
          <w:sz w:val="24"/>
          <w:szCs w:val="24"/>
        </w:rPr>
        <w:t>Экологическое воспитание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4"/>
        <w:gridCol w:w="7"/>
        <w:gridCol w:w="2222"/>
        <w:gridCol w:w="2158"/>
        <w:gridCol w:w="1359"/>
        <w:gridCol w:w="1669"/>
        <w:gridCol w:w="1938"/>
      </w:tblGrid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Посадка кедров в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предпоселковом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кедровнике</w:t>
            </w: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500 кедров</w:t>
            </w: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Кравец Ю.В.</w:t>
            </w:r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Межрегиональный фестиваль «На лесных тропинках»</w:t>
            </w: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«Самая креативная команда» </w:t>
            </w: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 чел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Сеченова Н.А.</w:t>
            </w:r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 всероссийский дистанционный конкурс  "Великие географические открытия"</w:t>
            </w: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 место - Орлов Даниил, 3 мест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Мальцева Александра.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Сеченова Н.А.</w:t>
            </w:r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Викторина по биологии и географии среди учащихся 5-7 классов</w:t>
            </w: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Сеченова Н.А.</w:t>
            </w:r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Краеведческ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туристическая поездка в Новосибирск</w:t>
            </w: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Астраханцева Е.А.</w:t>
            </w:r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Участие в общегородской акции по сбору макулатуры «Спаси дерево!»</w:t>
            </w: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общегородская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Сеченова Н.А., Вяткина Т.С.</w:t>
            </w:r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Региональный конкурс "Моя малая Родина"</w:t>
            </w: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Болотова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Г. и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Гольцева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Ю. победили в номинации "Мои земляки </w:t>
            </w:r>
            <w:r w:rsidRPr="00CC4C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годы войны",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Серга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Е.- "История моего села", Теряева О. и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Тройнова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Е.- "История моей улицы"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lastRenderedPageBreak/>
              <w:t>Рябова Н.В.</w:t>
            </w:r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 Всероссийский конкурс "Человек. Класс млекопитающий"</w:t>
            </w: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Никипирович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 В.- 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Сеченова Н.А.</w:t>
            </w:r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Акция «Покорми птиц» </w:t>
            </w:r>
          </w:p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общешкольный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Конкурс рисунков и фотографий «Природа родного края»</w:t>
            </w:r>
          </w:p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общешкольный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</w:t>
            </w:r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Областной конкурс «Хранители лесов Томской области»:</w:t>
            </w:r>
          </w:p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занимательные уроки в 5 и 7 классах по теме «Охрана лесов, в 9 класс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«Природа Сибири»</w:t>
            </w: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Сеченова Н.А., Вяткина Т.С.)</w:t>
            </w:r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 детский экологический фестиваль «Кед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р-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сокровище Сибири»</w:t>
            </w: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Сеченова Н.А., Вяткина Т.С.</w:t>
            </w:r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Региональная ученическая конференция "Окружающий мир"</w:t>
            </w: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1 место —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Кирякова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М., Панфилов В., Петрова А.,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Сейвальд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К.; 2 место —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Карбышев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Н., Королевич З., Кравец М., Лукашевич Л..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Юрастова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Общепоселковый субботник</w:t>
            </w:r>
          </w:p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Общепоселковый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Вяткина Т.С.,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Закладка Аллеи Памяти</w:t>
            </w: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Общепоселковый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Т.С., Рябова Н.В.</w:t>
            </w:r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Работа на </w:t>
            </w:r>
            <w:r w:rsidRPr="00CC4C7C">
              <w:rPr>
                <w:rFonts w:ascii="Times New Roman" w:hAnsi="Times New Roman"/>
                <w:sz w:val="24"/>
                <w:szCs w:val="24"/>
              </w:rPr>
              <w:lastRenderedPageBreak/>
              <w:t>школьном огороде</w:t>
            </w:r>
          </w:p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lastRenderedPageBreak/>
              <w:t>школьный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Вяткина </w:t>
            </w:r>
            <w:r w:rsidRPr="00CC4C7C">
              <w:rPr>
                <w:rFonts w:ascii="Times New Roman" w:hAnsi="Times New Roman"/>
                <w:sz w:val="24"/>
                <w:szCs w:val="24"/>
              </w:rPr>
              <w:lastRenderedPageBreak/>
              <w:t>Т.С.,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отв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>чителя</w:t>
            </w:r>
            <w:proofErr w:type="spellEnd"/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Акция «Зеленый росток»</w:t>
            </w: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Школьная конференция. Выступления по темам: «Пищевые добавки», «Загрязнение окружающей среды пластиком»</w:t>
            </w: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Букреева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Т.М. </w:t>
            </w:r>
          </w:p>
        </w:tc>
      </w:tr>
      <w:tr w:rsidR="00CC4C7C" w:rsidRPr="00CC4C7C" w:rsidTr="001F7EAD">
        <w:tc>
          <w:tcPr>
            <w:tcW w:w="1587" w:type="dxa"/>
            <w:gridSpan w:val="2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82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Поездка в зоологический и анатомический музей.</w:t>
            </w:r>
          </w:p>
        </w:tc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09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Т.С., Сеченова Н.А.</w:t>
            </w:r>
          </w:p>
        </w:tc>
      </w:tr>
      <w:tr w:rsidR="00CC4C7C" w:rsidRPr="00CC4C7C" w:rsidTr="001F7EAD">
        <w:tc>
          <w:tcPr>
            <w:tcW w:w="1575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36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Беседы и классные часы: «Я и моя планета», «Чудес полна могучая природа», «Живи родник, живи», «Воздух и его охрана»</w:t>
            </w:r>
          </w:p>
        </w:tc>
      </w:tr>
    </w:tbl>
    <w:p w:rsidR="00CC4C7C" w:rsidRPr="00CC4C7C" w:rsidRDefault="00CC4C7C" w:rsidP="00CC4C7C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7</w:t>
      </w:r>
      <w:r w:rsidRPr="00CC4C7C">
        <w:rPr>
          <w:rFonts w:ascii="Times New Roman" w:hAnsi="Times New Roman"/>
          <w:sz w:val="24"/>
          <w:szCs w:val="24"/>
        </w:rPr>
        <w:t>.</w:t>
      </w:r>
    </w:p>
    <w:p w:rsidR="00CC4C7C" w:rsidRPr="00CC4C7C" w:rsidRDefault="00CC4C7C" w:rsidP="00CC4C7C">
      <w:pPr>
        <w:pStyle w:val="ad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C4C7C">
        <w:rPr>
          <w:rFonts w:ascii="Times New Roman" w:hAnsi="Times New Roman"/>
          <w:bCs/>
          <w:color w:val="000000"/>
          <w:sz w:val="24"/>
          <w:szCs w:val="24"/>
        </w:rPr>
        <w:t>Спортивно – оздоровительное направление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3120"/>
        <w:gridCol w:w="1559"/>
        <w:gridCol w:w="1354"/>
        <w:gridCol w:w="63"/>
        <w:gridCol w:w="1560"/>
        <w:gridCol w:w="1701"/>
      </w:tblGrid>
      <w:tr w:rsidR="00CC4C7C" w:rsidRPr="00CC4C7C" w:rsidTr="001F7EAD">
        <w:tc>
          <w:tcPr>
            <w:tcW w:w="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2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156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70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</w:tr>
      <w:tr w:rsidR="00CC4C7C" w:rsidRPr="00CC4C7C" w:rsidTr="001F7EAD">
        <w:tc>
          <w:tcPr>
            <w:tcW w:w="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Спортивный праздник «Мама, папа, 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спортивная семья»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 семьи</w:t>
            </w:r>
          </w:p>
        </w:tc>
        <w:tc>
          <w:tcPr>
            <w:tcW w:w="170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Сибиряков А.Г.</w:t>
            </w:r>
          </w:p>
        </w:tc>
      </w:tr>
      <w:tr w:rsidR="00CC4C7C" w:rsidRPr="00CC4C7C" w:rsidTr="001F7EAD">
        <w:tc>
          <w:tcPr>
            <w:tcW w:w="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Участие в региональном этапе всероссийской олимпиады школьников по физ. культуре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Шелухин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170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Сибиряков А.Г.</w:t>
            </w:r>
          </w:p>
        </w:tc>
      </w:tr>
      <w:tr w:rsidR="00CC4C7C" w:rsidRPr="00CC4C7C" w:rsidTr="001F7EAD">
        <w:trPr>
          <w:trHeight w:val="996"/>
        </w:trPr>
        <w:tc>
          <w:tcPr>
            <w:tcW w:w="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Открытое первенство МАОУ ДОД ДЮСШ единоборств по каратэ, посвященное Дню защитников Отечества.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Королевич Е.-3 место, Елисеев Д.- 3 место,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Салеев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Георгий -1и 2 место</w:t>
            </w:r>
          </w:p>
        </w:tc>
        <w:tc>
          <w:tcPr>
            <w:tcW w:w="170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Дыдко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</w:tc>
      </w:tr>
      <w:tr w:rsidR="00CC4C7C" w:rsidRPr="00CC4C7C" w:rsidTr="001F7EAD">
        <w:tc>
          <w:tcPr>
            <w:tcW w:w="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Областные соревнования между семьями.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Победа в номинации "Партийная спортивная семья»</w:t>
            </w:r>
          </w:p>
        </w:tc>
        <w:tc>
          <w:tcPr>
            <w:tcW w:w="156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Семья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Бакушкиных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 3ч-ка</w:t>
            </w:r>
          </w:p>
        </w:tc>
        <w:tc>
          <w:tcPr>
            <w:tcW w:w="170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C7C" w:rsidRPr="00CC4C7C" w:rsidTr="001F7EAD">
        <w:tc>
          <w:tcPr>
            <w:tcW w:w="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  <w:shd w:val="clear" w:color="auto" w:fill="auto"/>
          </w:tcPr>
          <w:p w:rsidR="00CC4C7C" w:rsidRPr="00CC4C7C" w:rsidRDefault="00CC4C7C" w:rsidP="001F7EAD">
            <w:pPr>
              <w:tabs>
                <w:tab w:val="center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Открытие лыжного сезона.</w:t>
            </w:r>
          </w:p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C7C" w:rsidRPr="00CC4C7C" w:rsidTr="001F7EAD">
        <w:tc>
          <w:tcPr>
            <w:tcW w:w="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  <w:shd w:val="clear" w:color="auto" w:fill="auto"/>
          </w:tcPr>
          <w:p w:rsidR="00CC4C7C" w:rsidRPr="00CC4C7C" w:rsidRDefault="00CC4C7C" w:rsidP="001F7EAD">
            <w:pPr>
              <w:tabs>
                <w:tab w:val="center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Закрытие лажного сезона.</w:t>
            </w:r>
          </w:p>
          <w:p w:rsidR="00CC4C7C" w:rsidRPr="00CC4C7C" w:rsidRDefault="00CC4C7C" w:rsidP="001F7EAD">
            <w:pPr>
              <w:tabs>
                <w:tab w:val="center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C7C" w:rsidRPr="00CC4C7C" w:rsidTr="001F7EAD">
        <w:tc>
          <w:tcPr>
            <w:tcW w:w="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20" w:type="dxa"/>
            <w:shd w:val="clear" w:color="auto" w:fill="auto"/>
          </w:tcPr>
          <w:p w:rsidR="00CC4C7C" w:rsidRPr="00CC4C7C" w:rsidRDefault="00CC4C7C" w:rsidP="001F7EAD">
            <w:pPr>
              <w:tabs>
                <w:tab w:val="center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Районные соревнования по мини футболу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 место в старшей группе, 2 место в младшей группе</w:t>
            </w:r>
          </w:p>
        </w:tc>
        <w:tc>
          <w:tcPr>
            <w:tcW w:w="156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Сибиряков А.Г.</w:t>
            </w:r>
          </w:p>
        </w:tc>
      </w:tr>
      <w:tr w:rsidR="00CC4C7C" w:rsidRPr="00CC4C7C" w:rsidTr="001F7EAD">
        <w:tc>
          <w:tcPr>
            <w:tcW w:w="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0" w:type="dxa"/>
            <w:shd w:val="clear" w:color="auto" w:fill="auto"/>
          </w:tcPr>
          <w:p w:rsidR="00CC4C7C" w:rsidRPr="00CC4C7C" w:rsidRDefault="00CC4C7C" w:rsidP="001F7EAD">
            <w:pPr>
              <w:tabs>
                <w:tab w:val="center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Областные соревнования по мини футболу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3 место в младшей </w:t>
            </w:r>
            <w:r w:rsidRPr="00CC4C7C">
              <w:rPr>
                <w:rFonts w:ascii="Times New Roman" w:hAnsi="Times New Roman"/>
                <w:sz w:val="24"/>
                <w:szCs w:val="24"/>
              </w:rPr>
              <w:lastRenderedPageBreak/>
              <w:t>группе</w:t>
            </w:r>
          </w:p>
        </w:tc>
        <w:tc>
          <w:tcPr>
            <w:tcW w:w="1560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0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Сибиряков А.Г.</w:t>
            </w:r>
          </w:p>
        </w:tc>
      </w:tr>
      <w:tr w:rsidR="00CC4C7C" w:rsidRPr="00CC4C7C" w:rsidTr="001F7EAD">
        <w:tc>
          <w:tcPr>
            <w:tcW w:w="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20" w:type="dxa"/>
            <w:shd w:val="clear" w:color="auto" w:fill="auto"/>
          </w:tcPr>
          <w:p w:rsidR="00CC4C7C" w:rsidRPr="00CC4C7C" w:rsidRDefault="00CC4C7C" w:rsidP="001F7EAD">
            <w:pPr>
              <w:tabs>
                <w:tab w:val="center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Районные соревнования легкой атлетики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Сибиряков М.- 3 место,</w:t>
            </w:r>
          </w:p>
        </w:tc>
        <w:tc>
          <w:tcPr>
            <w:tcW w:w="170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Сибиряков А.Г.</w:t>
            </w:r>
          </w:p>
        </w:tc>
      </w:tr>
      <w:tr w:rsidR="00CC4C7C" w:rsidRPr="00CC4C7C" w:rsidTr="001F7EAD">
        <w:tc>
          <w:tcPr>
            <w:tcW w:w="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  <w:shd w:val="clear" w:color="auto" w:fill="auto"/>
          </w:tcPr>
          <w:p w:rsidR="00CC4C7C" w:rsidRPr="00CC4C7C" w:rsidRDefault="00CC4C7C" w:rsidP="001F7EAD">
            <w:pPr>
              <w:tabs>
                <w:tab w:val="center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Районные соревнования по лапте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1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Сибиряков А.Г.</w:t>
            </w:r>
          </w:p>
        </w:tc>
      </w:tr>
      <w:tr w:rsidR="00CC4C7C" w:rsidRPr="00CC4C7C" w:rsidTr="001F7EAD">
        <w:tc>
          <w:tcPr>
            <w:tcW w:w="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20" w:type="dxa"/>
            <w:shd w:val="clear" w:color="auto" w:fill="auto"/>
          </w:tcPr>
          <w:p w:rsidR="00CC4C7C" w:rsidRPr="00CC4C7C" w:rsidRDefault="00CC4C7C" w:rsidP="001F7EAD">
            <w:pPr>
              <w:tabs>
                <w:tab w:val="center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Медицинское обследование центром «Здоровья»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70% обучающихся</w:t>
            </w:r>
          </w:p>
        </w:tc>
        <w:tc>
          <w:tcPr>
            <w:tcW w:w="170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C7C" w:rsidRPr="00CC4C7C" w:rsidTr="001F7EAD">
        <w:tc>
          <w:tcPr>
            <w:tcW w:w="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20" w:type="dxa"/>
            <w:shd w:val="clear" w:color="auto" w:fill="auto"/>
          </w:tcPr>
          <w:p w:rsidR="00CC4C7C" w:rsidRPr="00CC4C7C" w:rsidRDefault="00CC4C7C" w:rsidP="001F7EAD">
            <w:pPr>
              <w:tabs>
                <w:tab w:val="center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Дни здоровья в ЛЛДПД</w:t>
            </w:r>
          </w:p>
          <w:p w:rsidR="00CC4C7C" w:rsidRPr="00CC4C7C" w:rsidRDefault="00CC4C7C" w:rsidP="001F7EAD">
            <w:pPr>
              <w:tabs>
                <w:tab w:val="center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C7C" w:rsidRPr="00CC4C7C" w:rsidTr="001F7EAD">
        <w:tc>
          <w:tcPr>
            <w:tcW w:w="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20" w:type="dxa"/>
            <w:shd w:val="clear" w:color="auto" w:fill="auto"/>
          </w:tcPr>
          <w:p w:rsidR="00CC4C7C" w:rsidRPr="00CC4C7C" w:rsidRDefault="00CC4C7C" w:rsidP="001F7EAD">
            <w:pPr>
              <w:tabs>
                <w:tab w:val="center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Общепоселковые соревнования по волейболу</w:t>
            </w:r>
          </w:p>
          <w:p w:rsidR="00CC4C7C" w:rsidRPr="00CC4C7C" w:rsidRDefault="00CC4C7C" w:rsidP="001F7EAD">
            <w:pPr>
              <w:tabs>
                <w:tab w:val="center" w:pos="284"/>
              </w:tabs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701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Сибиряков А.Г.</w:t>
            </w:r>
          </w:p>
        </w:tc>
      </w:tr>
      <w:tr w:rsidR="00CC4C7C" w:rsidRPr="00CC4C7C" w:rsidTr="001F7EAD">
        <w:tc>
          <w:tcPr>
            <w:tcW w:w="816" w:type="dxa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57" w:type="dxa"/>
            <w:gridSpan w:val="6"/>
            <w:shd w:val="clear" w:color="auto" w:fill="auto"/>
          </w:tcPr>
          <w:p w:rsidR="00CC4C7C" w:rsidRPr="00CC4C7C" w:rsidRDefault="00CC4C7C" w:rsidP="001F7E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Классные часы и беседы: «Хорошее здоровье превыше всего», «Закаливание организма в осенний период», «Здоровое питание», «Закаливание организма в зимний период», «Вредные привычки», «Закаливание организма в летний период»</w:t>
            </w:r>
          </w:p>
        </w:tc>
      </w:tr>
    </w:tbl>
    <w:p w:rsidR="00CC4C7C" w:rsidRPr="00CC4C7C" w:rsidRDefault="00CC4C7C" w:rsidP="00CC4C7C">
      <w:pPr>
        <w:widowControl/>
        <w:autoSpaceDE/>
        <w:autoSpaceDN/>
        <w:adjustRightInd/>
        <w:contextualSpacing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CC4C7C" w:rsidRPr="00CC4C7C" w:rsidRDefault="00CC4C7C" w:rsidP="00CC4C7C">
      <w:pPr>
        <w:pStyle w:val="ad"/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C4C7C">
        <w:rPr>
          <w:rStyle w:val="af8"/>
          <w:rFonts w:ascii="Times New Roman" w:hAnsi="Times New Roman"/>
          <w:sz w:val="24"/>
          <w:szCs w:val="24"/>
        </w:rPr>
        <w:t xml:space="preserve">Работа </w:t>
      </w:r>
      <w:r w:rsidRPr="00CC4C7C">
        <w:rPr>
          <w:rFonts w:ascii="Times New Roman" w:hAnsi="Times New Roman"/>
          <w:sz w:val="24"/>
          <w:szCs w:val="24"/>
        </w:rPr>
        <w:t>с одаренными и высокомотивированными детьми в  школе имеет следующее содержание.</w:t>
      </w:r>
    </w:p>
    <w:p w:rsidR="00CC4C7C" w:rsidRPr="00CC4C7C" w:rsidRDefault="00CC4C7C" w:rsidP="00CC4C7C">
      <w:pPr>
        <w:pStyle w:val="ad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CC4C7C">
        <w:rPr>
          <w:rStyle w:val="af7"/>
          <w:rFonts w:ascii="Times New Roman" w:hAnsi="Times New Roman"/>
          <w:bCs/>
          <w:sz w:val="24"/>
          <w:szCs w:val="24"/>
        </w:rPr>
        <w:t>1. Выявление   одаренных и талантливых детей</w:t>
      </w:r>
      <w:r w:rsidRPr="00CC4C7C">
        <w:rPr>
          <w:rFonts w:ascii="Times New Roman" w:hAnsi="Times New Roman"/>
          <w:iCs/>
          <w:sz w:val="24"/>
          <w:szCs w:val="24"/>
        </w:rPr>
        <w:t>:</w:t>
      </w:r>
    </w:p>
    <w:p w:rsidR="00CC4C7C" w:rsidRPr="00CC4C7C" w:rsidRDefault="00CC4C7C" w:rsidP="003C3B87">
      <w:pPr>
        <w:pStyle w:val="ad"/>
        <w:numPr>
          <w:ilvl w:val="0"/>
          <w:numId w:val="25"/>
        </w:num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>анализ успехов и достижений ученика;</w:t>
      </w:r>
    </w:p>
    <w:p w:rsidR="00CC4C7C" w:rsidRPr="00CC4C7C" w:rsidRDefault="00CC4C7C" w:rsidP="003C3B87">
      <w:pPr>
        <w:pStyle w:val="ad"/>
        <w:numPr>
          <w:ilvl w:val="0"/>
          <w:numId w:val="25"/>
        </w:num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>создание банка данных по талантливым и одаренным детям;</w:t>
      </w:r>
    </w:p>
    <w:p w:rsidR="00CC4C7C" w:rsidRPr="00CC4C7C" w:rsidRDefault="00CC4C7C" w:rsidP="003C3B87">
      <w:pPr>
        <w:pStyle w:val="ad"/>
        <w:numPr>
          <w:ilvl w:val="0"/>
          <w:numId w:val="25"/>
        </w:num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>диагностика потенциальных возможностей детей.</w:t>
      </w:r>
    </w:p>
    <w:p w:rsidR="00CC4C7C" w:rsidRPr="00CC4C7C" w:rsidRDefault="00CC4C7C" w:rsidP="00CC4C7C">
      <w:pPr>
        <w:pStyle w:val="ad"/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  <w:u w:val="single"/>
        </w:rPr>
        <w:t xml:space="preserve">Результат: </w:t>
      </w:r>
      <w:r w:rsidRPr="00CC4C7C">
        <w:rPr>
          <w:rFonts w:ascii="Times New Roman" w:hAnsi="Times New Roman"/>
          <w:sz w:val="24"/>
          <w:szCs w:val="24"/>
        </w:rPr>
        <w:t>Создан банк данных по одаренным детям с 3 по 10 классы на основе методики Савенкова, диагностического</w:t>
      </w:r>
      <w:r>
        <w:rPr>
          <w:rFonts w:ascii="Times New Roman" w:hAnsi="Times New Roman"/>
          <w:sz w:val="24"/>
          <w:szCs w:val="24"/>
        </w:rPr>
        <w:t xml:space="preserve"> обследования с использованием </w:t>
      </w:r>
      <w:r w:rsidRPr="00CC4C7C">
        <w:rPr>
          <w:rFonts w:ascii="Times New Roman" w:hAnsi="Times New Roman"/>
          <w:sz w:val="24"/>
          <w:szCs w:val="24"/>
        </w:rPr>
        <w:t xml:space="preserve">прогрессивных матриц </w:t>
      </w:r>
      <w:proofErr w:type="spellStart"/>
      <w:r w:rsidRPr="00CC4C7C">
        <w:rPr>
          <w:rFonts w:ascii="Times New Roman" w:hAnsi="Times New Roman"/>
          <w:sz w:val="24"/>
          <w:szCs w:val="24"/>
        </w:rPr>
        <w:t>Равена</w:t>
      </w:r>
      <w:proofErr w:type="spellEnd"/>
      <w:r w:rsidRPr="00CC4C7C">
        <w:rPr>
          <w:rFonts w:ascii="Times New Roman" w:hAnsi="Times New Roman"/>
          <w:sz w:val="24"/>
          <w:szCs w:val="24"/>
        </w:rPr>
        <w:t>, наблюдения педагогов, работающих с учащимися.</w:t>
      </w:r>
    </w:p>
    <w:p w:rsidR="00CC4C7C" w:rsidRPr="00A916EA" w:rsidRDefault="00CC4C7C" w:rsidP="00CC4C7C">
      <w:pPr>
        <w:pStyle w:val="ad"/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916EA">
        <w:rPr>
          <w:rStyle w:val="af7"/>
          <w:rFonts w:ascii="Times New Roman" w:hAnsi="Times New Roman"/>
          <w:bCs/>
          <w:i w:val="0"/>
          <w:sz w:val="24"/>
          <w:szCs w:val="24"/>
        </w:rPr>
        <w:t>2. Помощь одаренным учащимся в самореализации их творческой направленности</w:t>
      </w:r>
      <w:r w:rsidRPr="00A916EA">
        <w:rPr>
          <w:rFonts w:ascii="Times New Roman" w:hAnsi="Times New Roman"/>
          <w:iCs/>
          <w:sz w:val="24"/>
          <w:szCs w:val="24"/>
        </w:rPr>
        <w:t>:</w:t>
      </w:r>
    </w:p>
    <w:p w:rsidR="00CC4C7C" w:rsidRPr="00A916EA" w:rsidRDefault="00CC4C7C" w:rsidP="003C3B87">
      <w:pPr>
        <w:pStyle w:val="ad"/>
        <w:numPr>
          <w:ilvl w:val="0"/>
          <w:numId w:val="24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A916EA">
        <w:rPr>
          <w:rFonts w:ascii="Times New Roman" w:hAnsi="Times New Roman"/>
          <w:sz w:val="24"/>
          <w:szCs w:val="24"/>
        </w:rPr>
        <w:t>создание для ученика ситуации успеха через участие в предметных  олимпиадах,  интеллектуальных играх, творческих конкурсах, и др.</w:t>
      </w:r>
    </w:p>
    <w:p w:rsidR="00CC4C7C" w:rsidRPr="00A916EA" w:rsidRDefault="00CC4C7C" w:rsidP="003C3B87">
      <w:pPr>
        <w:pStyle w:val="ad"/>
        <w:numPr>
          <w:ilvl w:val="0"/>
          <w:numId w:val="24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A916EA">
        <w:rPr>
          <w:rStyle w:val="af7"/>
          <w:rFonts w:ascii="Times New Roman" w:hAnsi="Times New Roman"/>
          <w:bCs/>
          <w:i w:val="0"/>
          <w:sz w:val="24"/>
          <w:szCs w:val="24"/>
        </w:rPr>
        <w:t>поощрение одаренных детей</w:t>
      </w:r>
      <w:r w:rsidRPr="00A916EA">
        <w:rPr>
          <w:rFonts w:ascii="Times New Roman" w:hAnsi="Times New Roman"/>
          <w:sz w:val="24"/>
          <w:szCs w:val="24"/>
        </w:rPr>
        <w:t xml:space="preserve"> через награждение грамотами и благодарственными письмами.</w:t>
      </w:r>
    </w:p>
    <w:p w:rsidR="00CC4C7C" w:rsidRPr="00A916EA" w:rsidRDefault="00CC4C7C" w:rsidP="003C3B87">
      <w:pPr>
        <w:pStyle w:val="ad"/>
        <w:numPr>
          <w:ilvl w:val="0"/>
          <w:numId w:val="24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A916EA">
        <w:rPr>
          <w:rStyle w:val="af7"/>
          <w:rFonts w:ascii="Times New Roman" w:hAnsi="Times New Roman"/>
          <w:bCs/>
          <w:i w:val="0"/>
          <w:sz w:val="24"/>
          <w:szCs w:val="24"/>
        </w:rPr>
        <w:t>р</w:t>
      </w:r>
      <w:proofErr w:type="gramEnd"/>
      <w:r w:rsidRPr="00A916EA">
        <w:rPr>
          <w:rStyle w:val="af7"/>
          <w:rFonts w:ascii="Times New Roman" w:hAnsi="Times New Roman"/>
          <w:bCs/>
          <w:i w:val="0"/>
          <w:sz w:val="24"/>
          <w:szCs w:val="24"/>
        </w:rPr>
        <w:t>абота с родителями одаренных детей</w:t>
      </w:r>
      <w:r w:rsidRPr="00A916EA">
        <w:rPr>
          <w:rFonts w:ascii="Times New Roman" w:hAnsi="Times New Roman"/>
          <w:sz w:val="24"/>
          <w:szCs w:val="24"/>
        </w:rPr>
        <w:t xml:space="preserve"> </w:t>
      </w:r>
      <w:r w:rsidRPr="00A916EA">
        <w:rPr>
          <w:rStyle w:val="af7"/>
          <w:rFonts w:ascii="Times New Roman" w:hAnsi="Times New Roman"/>
          <w:bCs/>
          <w:i w:val="0"/>
          <w:sz w:val="24"/>
          <w:szCs w:val="24"/>
        </w:rPr>
        <w:t xml:space="preserve">выработки </w:t>
      </w:r>
      <w:r w:rsidRPr="00A916EA">
        <w:rPr>
          <w:rStyle w:val="apple-style-span"/>
          <w:rFonts w:ascii="Times New Roman" w:hAnsi="Times New Roman"/>
          <w:sz w:val="24"/>
          <w:szCs w:val="24"/>
        </w:rPr>
        <w:t>взаимопонимания и взаимодействия.</w:t>
      </w:r>
    </w:p>
    <w:p w:rsidR="00CC4C7C" w:rsidRPr="00A916EA" w:rsidRDefault="00CC4C7C" w:rsidP="003C3B87">
      <w:pPr>
        <w:pStyle w:val="ad"/>
        <w:numPr>
          <w:ilvl w:val="0"/>
          <w:numId w:val="24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A916EA">
        <w:rPr>
          <w:rStyle w:val="af7"/>
          <w:rFonts w:ascii="Times New Roman" w:hAnsi="Times New Roman"/>
          <w:bCs/>
          <w:i w:val="0"/>
          <w:sz w:val="24"/>
          <w:szCs w:val="24"/>
        </w:rPr>
        <w:t>взаимодействие ОУ с  другими  структурами социума для создания благоприятных условий развития одаренности (музыкальная школа, художественная школа, ДК и др.)</w:t>
      </w:r>
      <w:r w:rsidRPr="00A916EA">
        <w:rPr>
          <w:rStyle w:val="af7"/>
          <w:rFonts w:ascii="Times New Roman" w:hAnsi="Times New Roman"/>
          <w:b/>
          <w:bCs/>
          <w:i w:val="0"/>
          <w:sz w:val="24"/>
          <w:szCs w:val="24"/>
        </w:rPr>
        <w:t xml:space="preserve"> </w:t>
      </w:r>
    </w:p>
    <w:p w:rsidR="00CC4C7C" w:rsidRDefault="00CC4C7C" w:rsidP="00CC4C7C">
      <w:pPr>
        <w:pStyle w:val="ad"/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  <w:u w:val="single"/>
        </w:rPr>
        <w:t xml:space="preserve">Результат: </w:t>
      </w:r>
      <w:r w:rsidRPr="00CC4C7C">
        <w:rPr>
          <w:rFonts w:ascii="Times New Roman" w:hAnsi="Times New Roman"/>
          <w:sz w:val="24"/>
          <w:szCs w:val="24"/>
        </w:rPr>
        <w:t>Более 80% учащихся школы приняли участие в конкурсах, конференциях, фестивалях международного и российского уровней, около 40% - регионального, 31% -муниципального.</w:t>
      </w:r>
    </w:p>
    <w:p w:rsidR="00CC4C7C" w:rsidRPr="00CC4C7C" w:rsidRDefault="00CC4C7C" w:rsidP="00CC4C7C">
      <w:pPr>
        <w:pStyle w:val="ad"/>
        <w:tabs>
          <w:tab w:val="left" w:pos="0"/>
        </w:tabs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8.</w:t>
      </w:r>
    </w:p>
    <w:p w:rsidR="00CC4C7C" w:rsidRPr="00CC4C7C" w:rsidRDefault="00CC4C7C" w:rsidP="00CC4C7C">
      <w:pPr>
        <w:pStyle w:val="ad"/>
        <w:tabs>
          <w:tab w:val="left" w:pos="567"/>
        </w:tabs>
        <w:jc w:val="center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>Победители и призеры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1215"/>
        <w:gridCol w:w="1037"/>
        <w:gridCol w:w="1127"/>
        <w:gridCol w:w="1215"/>
        <w:gridCol w:w="1037"/>
        <w:gridCol w:w="1127"/>
        <w:gridCol w:w="1215"/>
        <w:gridCol w:w="1037"/>
      </w:tblGrid>
      <w:tr w:rsidR="00CC4C7C" w:rsidRPr="00CC4C7C" w:rsidTr="001F7EAD">
        <w:trPr>
          <w:trHeight w:val="718"/>
        </w:trPr>
        <w:tc>
          <w:tcPr>
            <w:tcW w:w="4040" w:type="dxa"/>
            <w:gridSpan w:val="3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международного, всероссийского уровней</w:t>
            </w:r>
          </w:p>
        </w:tc>
        <w:tc>
          <w:tcPr>
            <w:tcW w:w="4013" w:type="dxa"/>
            <w:gridSpan w:val="3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регионального уровня</w:t>
            </w:r>
          </w:p>
        </w:tc>
        <w:tc>
          <w:tcPr>
            <w:tcW w:w="4027" w:type="dxa"/>
            <w:gridSpan w:val="3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муниципального уровня</w:t>
            </w:r>
          </w:p>
        </w:tc>
      </w:tr>
      <w:tr w:rsidR="00CC4C7C" w:rsidRPr="00CC4C7C" w:rsidTr="001F7EAD">
        <w:trPr>
          <w:trHeight w:val="1365"/>
        </w:trPr>
        <w:tc>
          <w:tcPr>
            <w:tcW w:w="135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количество призеров и победителей</w:t>
            </w:r>
          </w:p>
        </w:tc>
        <w:tc>
          <w:tcPr>
            <w:tcW w:w="1449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% от общего кол-ва 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40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% от кол-ва участников</w:t>
            </w:r>
          </w:p>
        </w:tc>
        <w:tc>
          <w:tcPr>
            <w:tcW w:w="132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количество призеров и победителей</w:t>
            </w:r>
          </w:p>
        </w:tc>
        <w:tc>
          <w:tcPr>
            <w:tcW w:w="1449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% от общего кол-ва 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40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% от  кол-ва участников</w:t>
            </w:r>
          </w:p>
        </w:tc>
        <w:tc>
          <w:tcPr>
            <w:tcW w:w="132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количество призеров и победителей</w:t>
            </w:r>
          </w:p>
        </w:tc>
        <w:tc>
          <w:tcPr>
            <w:tcW w:w="1449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% от общего кол-ва 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5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% от  кол-ва участников</w:t>
            </w:r>
          </w:p>
        </w:tc>
      </w:tr>
      <w:tr w:rsidR="00CC4C7C" w:rsidRPr="00CC4C7C" w:rsidTr="001F7EAD">
        <w:trPr>
          <w:trHeight w:val="456"/>
        </w:trPr>
        <w:tc>
          <w:tcPr>
            <w:tcW w:w="135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49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13,8%</w:t>
            </w:r>
          </w:p>
        </w:tc>
        <w:tc>
          <w:tcPr>
            <w:tcW w:w="1240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16,9%</w:t>
            </w:r>
          </w:p>
        </w:tc>
        <w:tc>
          <w:tcPr>
            <w:tcW w:w="132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449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30,6%</w:t>
            </w:r>
          </w:p>
        </w:tc>
        <w:tc>
          <w:tcPr>
            <w:tcW w:w="1240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81,6%</w:t>
            </w:r>
          </w:p>
        </w:tc>
        <w:tc>
          <w:tcPr>
            <w:tcW w:w="132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49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15,9%</w:t>
            </w:r>
          </w:p>
        </w:tc>
        <w:tc>
          <w:tcPr>
            <w:tcW w:w="125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51,4%</w:t>
            </w:r>
          </w:p>
        </w:tc>
      </w:tr>
    </w:tbl>
    <w:p w:rsidR="00CC4C7C" w:rsidRPr="00CC4C7C" w:rsidRDefault="00CC4C7C" w:rsidP="00CC4C7C">
      <w:pPr>
        <w:pStyle w:val="ad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</w:p>
    <w:p w:rsidR="00CC4C7C" w:rsidRPr="00CC4C7C" w:rsidRDefault="00CC4C7C" w:rsidP="00CC4C7C">
      <w:pPr>
        <w:pStyle w:val="ad"/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lastRenderedPageBreak/>
        <w:t>Любимы детьми массовые игры-конкурсы по предметам. Они традиционно проводятся в школе.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6"/>
        <w:gridCol w:w="3387"/>
        <w:gridCol w:w="3364"/>
      </w:tblGrid>
      <w:tr w:rsidR="00CC4C7C" w:rsidRPr="00CC4C7C" w:rsidTr="001F7EAD">
        <w:tc>
          <w:tcPr>
            <w:tcW w:w="366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</w:tr>
      <w:tr w:rsidR="00CC4C7C" w:rsidRPr="00CC4C7C" w:rsidTr="001F7EAD">
        <w:tc>
          <w:tcPr>
            <w:tcW w:w="366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«Русский медвежонок»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</w:tr>
      <w:tr w:rsidR="00CC4C7C" w:rsidRPr="00CC4C7C" w:rsidTr="001F7EAD">
        <w:tc>
          <w:tcPr>
            <w:tcW w:w="366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«Кенгуру»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C7C" w:rsidRPr="00CC4C7C" w:rsidTr="001F7EAD">
        <w:tc>
          <w:tcPr>
            <w:tcW w:w="366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«Британский Бульдог»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C4C7C" w:rsidRPr="00CC4C7C" w:rsidTr="001F7EAD">
        <w:tc>
          <w:tcPr>
            <w:tcW w:w="366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«КИТ»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CC4C7C" w:rsidRPr="00CC4C7C" w:rsidTr="001F7EAD">
        <w:tc>
          <w:tcPr>
            <w:tcW w:w="366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«Золотое руно»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C4C7C" w:rsidRPr="00CC4C7C" w:rsidTr="001F7EAD">
        <w:tc>
          <w:tcPr>
            <w:tcW w:w="366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«ЧИП»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CC4C7C" w:rsidRDefault="00CC4C7C" w:rsidP="00CC4C7C">
      <w:pPr>
        <w:pStyle w:val="ad"/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C4C7C" w:rsidRPr="00CC4C7C" w:rsidRDefault="00CC4C7C" w:rsidP="00CC4C7C">
      <w:pPr>
        <w:pStyle w:val="ad"/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>Учащиеся школы традиционно участвуют в различных конкурсах по изобразительному искусству.</w:t>
      </w:r>
    </w:p>
    <w:p w:rsidR="00CC4C7C" w:rsidRPr="00CC4C7C" w:rsidRDefault="00CC4C7C" w:rsidP="00CC4C7C">
      <w:pPr>
        <w:pStyle w:val="ad"/>
        <w:tabs>
          <w:tab w:val="left" w:pos="567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>В этом году проведен конкурс иллюстраций к книгам о Великой Отечественной войне среди учащихся школы, района. В школе оформлена выставка рисунков и оружия, изготовленного на уроках технологии.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414"/>
        <w:gridCol w:w="3344"/>
      </w:tblGrid>
      <w:tr w:rsidR="00CC4C7C" w:rsidRPr="00CC4C7C" w:rsidTr="001F7EAD">
        <w:tc>
          <w:tcPr>
            <w:tcW w:w="366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4C7C">
              <w:rPr>
                <w:rFonts w:ascii="Times New Roman" w:hAnsi="Times New Roman"/>
                <w:i/>
                <w:sz w:val="24"/>
                <w:szCs w:val="24"/>
              </w:rPr>
              <w:t>Учитель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4C7C">
              <w:rPr>
                <w:rFonts w:ascii="Times New Roman" w:hAnsi="Times New Roman"/>
                <w:i/>
                <w:sz w:val="24"/>
                <w:szCs w:val="24"/>
              </w:rPr>
              <w:t>Уровень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C4C7C">
              <w:rPr>
                <w:rFonts w:ascii="Times New Roman" w:hAnsi="Times New Roman"/>
                <w:i/>
                <w:sz w:val="24"/>
                <w:szCs w:val="24"/>
              </w:rPr>
              <w:t>Результат</w:t>
            </w:r>
          </w:p>
        </w:tc>
      </w:tr>
      <w:tr w:rsidR="00CC4C7C" w:rsidRPr="00CC4C7C" w:rsidTr="001F7EAD">
        <w:tc>
          <w:tcPr>
            <w:tcW w:w="366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 С.В.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 призовых мест</w:t>
            </w:r>
          </w:p>
        </w:tc>
      </w:tr>
      <w:tr w:rsidR="00CC4C7C" w:rsidRPr="00CC4C7C" w:rsidTr="001F7EAD">
        <w:tc>
          <w:tcPr>
            <w:tcW w:w="366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8 призовых мест</w:t>
            </w:r>
          </w:p>
        </w:tc>
      </w:tr>
      <w:tr w:rsidR="00CC4C7C" w:rsidRPr="00CC4C7C" w:rsidTr="001F7EAD">
        <w:tc>
          <w:tcPr>
            <w:tcW w:w="366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Астраханцева Е.А.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 призовых мест</w:t>
            </w:r>
          </w:p>
        </w:tc>
      </w:tr>
      <w:tr w:rsidR="00CC4C7C" w:rsidRPr="00CC4C7C" w:rsidTr="001F7EAD">
        <w:tc>
          <w:tcPr>
            <w:tcW w:w="366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ДХШ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13 участников</w:t>
            </w:r>
          </w:p>
        </w:tc>
      </w:tr>
      <w:tr w:rsidR="00CC4C7C" w:rsidRPr="00CC4C7C" w:rsidTr="001F7EAD">
        <w:tc>
          <w:tcPr>
            <w:tcW w:w="366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ДХШ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14 призовых мест</w:t>
            </w:r>
          </w:p>
        </w:tc>
      </w:tr>
      <w:tr w:rsidR="00CC4C7C" w:rsidRPr="00CC4C7C" w:rsidTr="001F7EAD">
        <w:tc>
          <w:tcPr>
            <w:tcW w:w="366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ДХШ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3663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27 призовых мест</w:t>
            </w:r>
          </w:p>
        </w:tc>
      </w:tr>
    </w:tbl>
    <w:p w:rsidR="00CC4C7C" w:rsidRPr="00CC4C7C" w:rsidRDefault="00CC4C7C" w:rsidP="00CC4C7C">
      <w:pPr>
        <w:pStyle w:val="ad"/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>Результативность работы с одаренными и высокомотивированными детьми является важным показателем, характеризующим эффективность образовательного процесса.</w:t>
      </w:r>
    </w:p>
    <w:p w:rsidR="00CC4C7C" w:rsidRPr="00CC4C7C" w:rsidRDefault="00CC4C7C" w:rsidP="00CC4C7C">
      <w:pPr>
        <w:pStyle w:val="ad"/>
        <w:tabs>
          <w:tab w:val="left" w:pos="0"/>
        </w:tabs>
        <w:ind w:firstLine="567"/>
        <w:jc w:val="both"/>
        <w:rPr>
          <w:rFonts w:ascii="Times New Roman" w:hAnsi="Times New Roman"/>
          <w:spacing w:val="2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 xml:space="preserve">В целях стимулирования познавательной активности обучающихся, создания благоприятных условий для проявления детской инициативы, последовательной реализации обучающимися их интеллектуальных способностей и интересов, выявления склонностей и </w:t>
      </w:r>
      <w:proofErr w:type="gramStart"/>
      <w:r w:rsidRPr="00CC4C7C">
        <w:rPr>
          <w:rFonts w:ascii="Times New Roman" w:hAnsi="Times New Roman"/>
          <w:sz w:val="24"/>
          <w:szCs w:val="24"/>
        </w:rPr>
        <w:t>способностей</w:t>
      </w:r>
      <w:proofErr w:type="gramEnd"/>
      <w:r w:rsidRPr="00CC4C7C">
        <w:rPr>
          <w:rFonts w:ascii="Times New Roman" w:hAnsi="Times New Roman"/>
          <w:sz w:val="24"/>
          <w:szCs w:val="24"/>
        </w:rPr>
        <w:t xml:space="preserve"> обучающихся к освоению отдельных предметов в школе проводились мероприятия: День самоуправления, День науки, Съезд юных исследователей, Школьная конференция, предметные недели, тематические вечера.</w:t>
      </w:r>
    </w:p>
    <w:p w:rsidR="00CC4C7C" w:rsidRPr="00CC4C7C" w:rsidRDefault="00CC4C7C" w:rsidP="00CC4C7C">
      <w:pPr>
        <w:pStyle w:val="ad"/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>Продолжается активное сотрудничество с сельским ДК, где учащиеся имеют возможность получить квалифицированную помощь специалистов в области музыки, танцев, театрального искусства.</w:t>
      </w:r>
    </w:p>
    <w:p w:rsidR="00CC4C7C" w:rsidRDefault="00CC4C7C" w:rsidP="00CC4C7C">
      <w:pPr>
        <w:pStyle w:val="ad"/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>Работа с одаренными и высокомотивированными на учебу детьми, традиционно ведется по всем предметам. Педагоги используют индивидуальные и групповые задания для обучения. Индивидуальная работа предполагает практические задания, проектную, исследовательскую деятельность, работу с дополнительным материалом, решение исследовательских задач по русскому языку, литературе, математике, биологии и др.</w:t>
      </w:r>
    </w:p>
    <w:p w:rsidR="00CC4C7C" w:rsidRDefault="00CC4C7C" w:rsidP="00CC4C7C">
      <w:pPr>
        <w:pStyle w:val="ad"/>
        <w:tabs>
          <w:tab w:val="left" w:pos="0"/>
        </w:tabs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9.</w:t>
      </w:r>
    </w:p>
    <w:p w:rsidR="00CC4C7C" w:rsidRPr="00CC4C7C" w:rsidRDefault="00CC4C7C" w:rsidP="00CC4C7C">
      <w:pPr>
        <w:pStyle w:val="ad"/>
        <w:tabs>
          <w:tab w:val="left" w:pos="0"/>
        </w:tabs>
        <w:ind w:firstLine="567"/>
        <w:jc w:val="right"/>
        <w:rPr>
          <w:rFonts w:ascii="Times New Roman" w:hAnsi="Times New Roman"/>
          <w:sz w:val="24"/>
          <w:szCs w:val="24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7"/>
        <w:gridCol w:w="1414"/>
        <w:gridCol w:w="902"/>
        <w:gridCol w:w="902"/>
        <w:gridCol w:w="1547"/>
        <w:gridCol w:w="2031"/>
      </w:tblGrid>
      <w:tr w:rsidR="00CC4C7C" w:rsidRPr="00CC4C7C" w:rsidTr="001F7EAD">
        <w:trPr>
          <w:trHeight w:val="143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CC4C7C" w:rsidRPr="00CC4C7C" w:rsidTr="001F7EAD">
        <w:trPr>
          <w:trHeight w:val="143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Дистанционный 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блиц-турнир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по математике проекта «Новый урок»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Международный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9,10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 место (два), 2 место, сертификаты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Золотарева Н.И.</w:t>
            </w:r>
          </w:p>
        </w:tc>
      </w:tr>
      <w:tr w:rsidR="00CC4C7C" w:rsidRPr="00CC4C7C" w:rsidTr="001F7EAD">
        <w:trPr>
          <w:trHeight w:val="143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Конкурс "Человек. Класс </w:t>
            </w:r>
            <w:proofErr w:type="spellStart"/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млекопетающий</w:t>
            </w:r>
            <w:proofErr w:type="spellEnd"/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"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Всероссийский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Сеченова Н.А.</w:t>
            </w:r>
          </w:p>
        </w:tc>
      </w:tr>
      <w:tr w:rsidR="00CC4C7C" w:rsidRPr="00CC4C7C" w:rsidTr="001F7EAD">
        <w:trPr>
          <w:trHeight w:val="1100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Дистанционный</w:t>
            </w:r>
            <w:proofErr w:type="gramEnd"/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конкурса "Великие географические открытия"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2 место, 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Сеченова Н.А.</w:t>
            </w:r>
          </w:p>
        </w:tc>
      </w:tr>
      <w:tr w:rsidR="00CC4C7C" w:rsidRPr="00CC4C7C" w:rsidTr="001F7EAD">
        <w:trPr>
          <w:trHeight w:val="821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Дистанционный</w:t>
            </w:r>
            <w:proofErr w:type="gramEnd"/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конкурса "Призвание"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CC4C7C" w:rsidRPr="00CC4C7C" w:rsidTr="001F7EAD">
        <w:trPr>
          <w:trHeight w:val="1100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Дистанционная </w:t>
            </w:r>
            <w:proofErr w:type="spellStart"/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общепредметная</w:t>
            </w:r>
            <w:proofErr w:type="spellEnd"/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викторина «ФЕСТИВАЛЬ ЗНАНИЙ»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CC4C7C" w:rsidRPr="00CC4C7C" w:rsidTr="001F7EAD">
        <w:trPr>
          <w:trHeight w:val="1371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Дистанционная олимпиада школьников  «Эрудит» по предметам естественно-математического цикла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9,10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Золотарева Н.И.</w:t>
            </w:r>
          </w:p>
        </w:tc>
      </w:tr>
      <w:tr w:rsidR="00CC4C7C" w:rsidRPr="00CC4C7C" w:rsidTr="001F7EAD">
        <w:trPr>
          <w:trHeight w:val="1100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Фестиваль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«Энергосбережение – проблема, поиск, решение»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Золотарева Н.И.</w:t>
            </w:r>
          </w:p>
        </w:tc>
      </w:tr>
      <w:tr w:rsidR="00CC4C7C" w:rsidRPr="00CC4C7C" w:rsidTr="001F7EAD">
        <w:trPr>
          <w:trHeight w:val="550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Конкурс «Моя любимая книга»  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8,10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 1 место (три), 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 место (два)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rPr>
          <w:trHeight w:val="550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Региональный конкурс  «Моя малая родина»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 место (3)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rPr>
          <w:trHeight w:val="550"/>
        </w:trPr>
        <w:tc>
          <w:tcPr>
            <w:tcW w:w="3197" w:type="dxa"/>
            <w:vMerge w:val="restart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Блиц-турнир</w:t>
            </w:r>
            <w:proofErr w:type="gram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предметам («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Инфоурок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  <w:tc>
          <w:tcPr>
            <w:tcW w:w="1414" w:type="dxa"/>
            <w:vMerge w:val="restart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Международный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7,8,10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 место, 2 место, 3 место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rPr>
          <w:trHeight w:val="550"/>
        </w:trPr>
        <w:tc>
          <w:tcPr>
            <w:tcW w:w="3197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 место (2)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Астраханцева Е.А.</w:t>
            </w:r>
          </w:p>
        </w:tc>
      </w:tr>
      <w:tr w:rsidR="00CC4C7C" w:rsidRPr="00CC4C7C" w:rsidTr="001F7EAD">
        <w:trPr>
          <w:trHeight w:val="550"/>
        </w:trPr>
        <w:tc>
          <w:tcPr>
            <w:tcW w:w="3197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Сеченова Н.А.</w:t>
            </w:r>
          </w:p>
        </w:tc>
      </w:tr>
      <w:tr w:rsidR="00CC4C7C" w:rsidRPr="00CC4C7C" w:rsidTr="001F7EAD">
        <w:trPr>
          <w:trHeight w:val="550"/>
        </w:trPr>
        <w:tc>
          <w:tcPr>
            <w:tcW w:w="3197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Ерышкина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М.Н.</w:t>
            </w:r>
          </w:p>
        </w:tc>
      </w:tr>
      <w:tr w:rsidR="00CC4C7C" w:rsidRPr="00CC4C7C" w:rsidTr="001F7EAD">
        <w:trPr>
          <w:trHeight w:val="550"/>
        </w:trPr>
        <w:tc>
          <w:tcPr>
            <w:tcW w:w="3197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Козлова И.А.</w:t>
            </w:r>
          </w:p>
        </w:tc>
      </w:tr>
      <w:tr w:rsidR="00CC4C7C" w:rsidRPr="00CC4C7C" w:rsidTr="001F7EAD">
        <w:trPr>
          <w:trHeight w:val="550"/>
        </w:trPr>
        <w:tc>
          <w:tcPr>
            <w:tcW w:w="3197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CC4C7C" w:rsidRPr="00CC4C7C" w:rsidTr="001F7EAD">
        <w:trPr>
          <w:trHeight w:val="499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Экологический фестиваль «На лесных тропинках».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Региональный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Победа в номинации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Сеченова Н.А.</w:t>
            </w:r>
          </w:p>
        </w:tc>
      </w:tr>
      <w:tr w:rsidR="00CC4C7C" w:rsidRPr="00CC4C7C" w:rsidTr="001F7EAD">
        <w:trPr>
          <w:trHeight w:val="271"/>
        </w:trPr>
        <w:tc>
          <w:tcPr>
            <w:tcW w:w="3197" w:type="dxa"/>
            <w:vMerge w:val="restart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Краеведческая конференция, посвященная 70-летию Победы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Областной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8, 10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</w:t>
            </w:r>
            <w:proofErr w:type="gramStart"/>
            <w:r w:rsidRPr="00CC4C7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</w:tr>
      <w:tr w:rsidR="00CC4C7C" w:rsidRPr="00CC4C7C" w:rsidTr="001F7EAD">
        <w:trPr>
          <w:trHeight w:val="271"/>
        </w:trPr>
        <w:tc>
          <w:tcPr>
            <w:tcW w:w="3197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</w:t>
            </w:r>
          </w:p>
        </w:tc>
      </w:tr>
      <w:tr w:rsidR="00CC4C7C" w:rsidRPr="00CC4C7C" w:rsidTr="001F7EAD">
        <w:trPr>
          <w:trHeight w:val="271"/>
        </w:trPr>
        <w:tc>
          <w:tcPr>
            <w:tcW w:w="3197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Астраханцева Е.А.</w:t>
            </w:r>
          </w:p>
        </w:tc>
      </w:tr>
      <w:tr w:rsidR="00CC4C7C" w:rsidRPr="00CC4C7C" w:rsidTr="001F7EAD">
        <w:trPr>
          <w:trHeight w:val="271"/>
        </w:trPr>
        <w:tc>
          <w:tcPr>
            <w:tcW w:w="3197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 место (2)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Курочкина Н.Н</w:t>
            </w:r>
          </w:p>
        </w:tc>
      </w:tr>
      <w:tr w:rsidR="00CC4C7C" w:rsidRPr="00CC4C7C" w:rsidTr="001F7EAD">
        <w:trPr>
          <w:trHeight w:val="550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Устная олимпиада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 победителя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Ефименко Т.В.</w:t>
            </w:r>
          </w:p>
        </w:tc>
      </w:tr>
      <w:tr w:rsidR="00CC4C7C" w:rsidRPr="00CC4C7C" w:rsidTr="001F7EAD">
        <w:trPr>
          <w:trHeight w:val="821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Патриотическая интеллектуальная игра "Воздушный бой"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Понетайкин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</w:tr>
      <w:tr w:rsidR="00CC4C7C" w:rsidRPr="00CC4C7C" w:rsidTr="001F7EAD">
        <w:trPr>
          <w:trHeight w:val="533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Военно-спортивная игра «</w:t>
            </w:r>
            <w:proofErr w:type="spellStart"/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Зарничка</w:t>
            </w:r>
            <w:proofErr w:type="spellEnd"/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 (эстафета)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 (стрельба)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Понетайкин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</w:tr>
      <w:tr w:rsidR="00CC4C7C" w:rsidRPr="00CC4C7C" w:rsidTr="001F7EAD">
        <w:trPr>
          <w:trHeight w:val="527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Фестиваль знаний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3место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</w:t>
            </w:r>
          </w:p>
        </w:tc>
      </w:tr>
      <w:tr w:rsidR="00CC4C7C" w:rsidRPr="00CC4C7C" w:rsidTr="001F7EAD">
        <w:trPr>
          <w:trHeight w:val="279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Компетентостная</w:t>
            </w:r>
            <w:proofErr w:type="spellEnd"/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олимпиада «Умка» для начальных классов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Окружной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C7C" w:rsidRPr="00CC4C7C" w:rsidTr="001F7EAD">
        <w:trPr>
          <w:trHeight w:val="550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Соревнованиях</w:t>
            </w:r>
            <w:proofErr w:type="gramEnd"/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 мини футболу 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Окружной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Сибиряков А.Г.</w:t>
            </w:r>
          </w:p>
        </w:tc>
      </w:tr>
      <w:tr w:rsidR="00CC4C7C" w:rsidRPr="00CC4C7C" w:rsidTr="001F7EAD">
        <w:trPr>
          <w:trHeight w:val="279"/>
        </w:trPr>
        <w:tc>
          <w:tcPr>
            <w:tcW w:w="3197" w:type="dxa"/>
            <w:vMerge w:val="restart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Съезд юных исследователей</w:t>
            </w:r>
          </w:p>
        </w:tc>
        <w:tc>
          <w:tcPr>
            <w:tcW w:w="1414" w:type="dxa"/>
            <w:vMerge w:val="restart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Астраханцева Е.А.</w:t>
            </w:r>
          </w:p>
        </w:tc>
      </w:tr>
      <w:tr w:rsidR="00CC4C7C" w:rsidRPr="00CC4C7C" w:rsidTr="001F7EAD">
        <w:trPr>
          <w:trHeight w:val="279"/>
        </w:trPr>
        <w:tc>
          <w:tcPr>
            <w:tcW w:w="3197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7,8,10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rPr>
          <w:trHeight w:val="287"/>
        </w:trPr>
        <w:tc>
          <w:tcPr>
            <w:tcW w:w="3197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Дудниченко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 Н.А.</w:t>
            </w:r>
          </w:p>
        </w:tc>
      </w:tr>
      <w:tr w:rsidR="00CC4C7C" w:rsidRPr="00CC4C7C" w:rsidTr="001F7EAD">
        <w:trPr>
          <w:trHeight w:val="287"/>
        </w:trPr>
        <w:tc>
          <w:tcPr>
            <w:tcW w:w="3197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Кравец Ю.В.</w:t>
            </w:r>
          </w:p>
        </w:tc>
      </w:tr>
      <w:tr w:rsidR="00CC4C7C" w:rsidRPr="00CC4C7C" w:rsidTr="001F7EAD">
        <w:trPr>
          <w:trHeight w:val="287"/>
        </w:trPr>
        <w:tc>
          <w:tcPr>
            <w:tcW w:w="3197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Черникова Я.С.</w:t>
            </w:r>
          </w:p>
        </w:tc>
      </w:tr>
      <w:tr w:rsidR="00CC4C7C" w:rsidRPr="00CC4C7C" w:rsidTr="001F7EAD">
        <w:trPr>
          <w:trHeight w:val="550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Конференция по книге Анны </w:t>
            </w: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Гавальда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 «35 кило надежды»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rPr>
          <w:trHeight w:val="279"/>
        </w:trPr>
        <w:tc>
          <w:tcPr>
            <w:tcW w:w="3197" w:type="dxa"/>
            <w:vMerge w:val="restart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Музыкально - поэтический вечер «Недаром помнит вся Россия…», посвященный 200-летию со дня рождения М.Ю. Лермонтова.</w:t>
            </w:r>
          </w:p>
        </w:tc>
        <w:tc>
          <w:tcPr>
            <w:tcW w:w="1414" w:type="dxa"/>
            <w:vMerge w:val="restart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902" w:type="dxa"/>
            <w:vMerge w:val="restart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7,8,10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rPr>
          <w:trHeight w:val="1092"/>
        </w:trPr>
        <w:tc>
          <w:tcPr>
            <w:tcW w:w="3197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Астраханцева Е.А.</w:t>
            </w:r>
          </w:p>
        </w:tc>
      </w:tr>
      <w:tr w:rsidR="00CC4C7C" w:rsidRPr="00CC4C7C" w:rsidTr="001F7EAD">
        <w:trPr>
          <w:trHeight w:val="279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Конкурс сочинений о маме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1место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CC4C7C" w:rsidRPr="00CC4C7C" w:rsidTr="001F7EAD">
        <w:trPr>
          <w:trHeight w:val="271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«Воздушный бой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2место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Понетайкин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</w:tr>
      <w:tr w:rsidR="00CC4C7C" w:rsidRPr="00CC4C7C" w:rsidTr="001F7EAD">
        <w:trPr>
          <w:trHeight w:val="558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Юбилею А. П. Чехова посвящается…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7,8,10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rPr>
          <w:trHeight w:val="821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Музыкально-поэтический вечер «Ты одна мне несказанный свет»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</w:tc>
      </w:tr>
      <w:tr w:rsidR="00CC4C7C" w:rsidRPr="00CC4C7C" w:rsidTr="001F7EAD">
        <w:trPr>
          <w:trHeight w:val="279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«Пасхальный перезвон»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CC4C7C" w:rsidRPr="00CC4C7C" w:rsidTr="001F7EAD">
        <w:trPr>
          <w:trHeight w:val="279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Мы патриоты России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Районный 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Понетайкин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</w:tr>
      <w:tr w:rsidR="00CC4C7C" w:rsidRPr="00CC4C7C" w:rsidTr="001F7EAD">
        <w:trPr>
          <w:trHeight w:val="279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«Победа»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3(стрельба)</w:t>
            </w: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Понетайкин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</w:tr>
      <w:tr w:rsidR="00CC4C7C" w:rsidRPr="00CC4C7C" w:rsidTr="001F7EAD">
        <w:trPr>
          <w:trHeight w:val="2479"/>
        </w:trPr>
        <w:tc>
          <w:tcPr>
            <w:tcW w:w="319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 xml:space="preserve">Конференция </w:t>
            </w:r>
          </w:p>
        </w:tc>
        <w:tc>
          <w:tcPr>
            <w:tcW w:w="1414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Школьный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02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2-10</w:t>
            </w:r>
          </w:p>
        </w:tc>
        <w:tc>
          <w:tcPr>
            <w:tcW w:w="1547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Астраханцева Е.А.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Букреева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Т.М.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4C7C">
              <w:rPr>
                <w:rFonts w:ascii="Times New Roman" w:hAnsi="Times New Roman"/>
                <w:sz w:val="24"/>
                <w:szCs w:val="24"/>
              </w:rPr>
              <w:t>Дудниченко</w:t>
            </w:r>
            <w:proofErr w:type="spellEnd"/>
            <w:r w:rsidRPr="00CC4C7C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Рябова Н.В.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Козлова И.А.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Кравец Ю.В.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Черникова Я.С.</w:t>
            </w:r>
          </w:p>
          <w:p w:rsidR="00CC4C7C" w:rsidRPr="00CC4C7C" w:rsidRDefault="00CC4C7C" w:rsidP="001F7EAD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C7C">
              <w:rPr>
                <w:rFonts w:ascii="Times New Roman" w:hAnsi="Times New Roman"/>
                <w:sz w:val="24"/>
                <w:szCs w:val="24"/>
              </w:rPr>
              <w:t>Курочкина Н.Н.</w:t>
            </w:r>
          </w:p>
        </w:tc>
      </w:tr>
    </w:tbl>
    <w:p w:rsidR="00CC4C7C" w:rsidRPr="00CC4C7C" w:rsidRDefault="00CC4C7C" w:rsidP="00CC4C7C">
      <w:pPr>
        <w:pStyle w:val="ad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</w:p>
    <w:p w:rsidR="00CC4C7C" w:rsidRPr="00CC4C7C" w:rsidRDefault="00CC4C7C" w:rsidP="00CC4C7C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 xml:space="preserve">Спортивные достижения: </w:t>
      </w:r>
    </w:p>
    <w:p w:rsidR="00CC4C7C" w:rsidRPr="00CC4C7C" w:rsidRDefault="00CC4C7C" w:rsidP="00CC4C7C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>Футбольная команда в районе заняла 1 место и принимала участие в областном первенстве;</w:t>
      </w:r>
    </w:p>
    <w:p w:rsidR="00CC4C7C" w:rsidRPr="00CC4C7C" w:rsidRDefault="00CC4C7C" w:rsidP="00CC4C7C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lastRenderedPageBreak/>
        <w:t>По лыжным гонкам в районных соревнованиях призерами и победителями становились 10 учащихся школы;</w:t>
      </w:r>
    </w:p>
    <w:p w:rsidR="00CC4C7C" w:rsidRPr="00CC4C7C" w:rsidRDefault="00CC4C7C" w:rsidP="00CC4C7C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 xml:space="preserve">Во всероссийской олимпиаде школьников по физической культуре приняли участия 2 ученика 10 класса: </w:t>
      </w:r>
      <w:proofErr w:type="spellStart"/>
      <w:r w:rsidRPr="00CC4C7C">
        <w:rPr>
          <w:rFonts w:ascii="Times New Roman" w:hAnsi="Times New Roman"/>
          <w:sz w:val="24"/>
          <w:szCs w:val="24"/>
        </w:rPr>
        <w:t>Шелухин</w:t>
      </w:r>
      <w:proofErr w:type="spellEnd"/>
      <w:r w:rsidRPr="00CC4C7C">
        <w:rPr>
          <w:rFonts w:ascii="Times New Roman" w:hAnsi="Times New Roman"/>
          <w:sz w:val="24"/>
          <w:szCs w:val="24"/>
        </w:rPr>
        <w:t xml:space="preserve"> В. стал победителем муниципального этапа, </w:t>
      </w:r>
      <w:proofErr w:type="spellStart"/>
      <w:r w:rsidRPr="00CC4C7C">
        <w:rPr>
          <w:rFonts w:ascii="Times New Roman" w:hAnsi="Times New Roman"/>
          <w:sz w:val="24"/>
          <w:szCs w:val="24"/>
        </w:rPr>
        <w:t>Нагорнов</w:t>
      </w:r>
      <w:proofErr w:type="spellEnd"/>
      <w:r w:rsidRPr="00CC4C7C">
        <w:rPr>
          <w:rFonts w:ascii="Times New Roman" w:hAnsi="Times New Roman"/>
          <w:sz w:val="24"/>
          <w:szCs w:val="24"/>
        </w:rPr>
        <w:t xml:space="preserve"> А. занял 2 место;</w:t>
      </w:r>
    </w:p>
    <w:p w:rsidR="00CC4C7C" w:rsidRDefault="00CC4C7C" w:rsidP="00CC4C7C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CC4C7C">
        <w:rPr>
          <w:rFonts w:ascii="Times New Roman" w:hAnsi="Times New Roman"/>
          <w:sz w:val="24"/>
          <w:szCs w:val="24"/>
        </w:rPr>
        <w:t>В районном первенстве по лапте команда школы заняла 3 место.</w:t>
      </w:r>
    </w:p>
    <w:p w:rsidR="000C5E80" w:rsidRPr="000C5E80" w:rsidRDefault="000C5E80" w:rsidP="000C5E80">
      <w:pPr>
        <w:pStyle w:val="a7"/>
        <w:widowControl/>
        <w:autoSpaceDE/>
        <w:autoSpaceDN/>
        <w:adjustRightInd/>
        <w:spacing w:after="160" w:line="259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0C5E80">
        <w:rPr>
          <w:rFonts w:ascii="Times New Roman" w:hAnsi="Times New Roman"/>
          <w:b/>
          <w:sz w:val="24"/>
          <w:szCs w:val="24"/>
        </w:rPr>
        <w:t>ополнительны</w:t>
      </w:r>
      <w:r>
        <w:rPr>
          <w:rFonts w:ascii="Times New Roman" w:hAnsi="Times New Roman"/>
          <w:b/>
          <w:sz w:val="24"/>
          <w:szCs w:val="24"/>
        </w:rPr>
        <w:t>е</w:t>
      </w:r>
      <w:r w:rsidRPr="000C5E80">
        <w:rPr>
          <w:rFonts w:ascii="Times New Roman" w:hAnsi="Times New Roman"/>
          <w:b/>
          <w:sz w:val="24"/>
          <w:szCs w:val="24"/>
        </w:rPr>
        <w:t xml:space="preserve"> образовательны</w:t>
      </w:r>
      <w:r>
        <w:rPr>
          <w:rFonts w:ascii="Times New Roman" w:hAnsi="Times New Roman"/>
          <w:b/>
          <w:sz w:val="24"/>
          <w:szCs w:val="24"/>
        </w:rPr>
        <w:t>е</w:t>
      </w:r>
      <w:r w:rsidRPr="000C5E80">
        <w:rPr>
          <w:rFonts w:ascii="Times New Roman" w:hAnsi="Times New Roman"/>
          <w:b/>
          <w:sz w:val="24"/>
          <w:szCs w:val="24"/>
        </w:rPr>
        <w:t xml:space="preserve"> услуг</w:t>
      </w:r>
      <w:r>
        <w:rPr>
          <w:rFonts w:ascii="Times New Roman" w:hAnsi="Times New Roman"/>
          <w:b/>
          <w:sz w:val="24"/>
          <w:szCs w:val="24"/>
        </w:rPr>
        <w:t>и</w:t>
      </w:r>
      <w:r w:rsidRPr="000C5E80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предоставляемые</w:t>
      </w:r>
      <w:r w:rsidRPr="000C5E80">
        <w:rPr>
          <w:rFonts w:ascii="Times New Roman" w:hAnsi="Times New Roman"/>
          <w:b/>
          <w:sz w:val="24"/>
          <w:szCs w:val="24"/>
        </w:rPr>
        <w:t xml:space="preserve"> общеобразовательным учреждением (в том числе на платной договорной основе)</w:t>
      </w:r>
    </w:p>
    <w:p w:rsidR="000C5E80" w:rsidRPr="000C5E80" w:rsidRDefault="000C5E80" w:rsidP="000C5E80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C5E80">
        <w:rPr>
          <w:rFonts w:ascii="Times New Roman" w:hAnsi="Times New Roman"/>
          <w:color w:val="000000"/>
          <w:sz w:val="24"/>
          <w:szCs w:val="24"/>
        </w:rPr>
        <w:t xml:space="preserve">В школе существует и активно функционирует система дополнительного образования, </w:t>
      </w:r>
      <w:r w:rsidRPr="000C5E80">
        <w:rPr>
          <w:rFonts w:ascii="Times New Roman" w:hAnsi="Times New Roman"/>
          <w:b/>
          <w:color w:val="000000"/>
          <w:sz w:val="24"/>
          <w:szCs w:val="24"/>
        </w:rPr>
        <w:t xml:space="preserve">целью </w:t>
      </w:r>
      <w:r w:rsidRPr="000C5E80">
        <w:rPr>
          <w:rFonts w:ascii="Times New Roman" w:hAnsi="Times New Roman"/>
          <w:color w:val="000000"/>
          <w:sz w:val="24"/>
          <w:szCs w:val="24"/>
        </w:rPr>
        <w:t xml:space="preserve">ее является гармоничное развитие личности каждого ребенка соответственно ее интересам и наклонностям. В нашей школе ведется работа по </w:t>
      </w:r>
      <w:r w:rsidRPr="000C5E80">
        <w:rPr>
          <w:rFonts w:ascii="Times New Roman" w:hAnsi="Times New Roman"/>
          <w:b/>
          <w:color w:val="000000"/>
          <w:sz w:val="24"/>
          <w:szCs w:val="24"/>
        </w:rPr>
        <w:t>направлениям: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2268"/>
        <w:gridCol w:w="2542"/>
        <w:gridCol w:w="2136"/>
      </w:tblGrid>
      <w:tr w:rsidR="000C5E80" w:rsidRPr="000C5E80" w:rsidTr="00316523">
        <w:trPr>
          <w:trHeight w:val="640"/>
        </w:trPr>
        <w:tc>
          <w:tcPr>
            <w:tcW w:w="2552" w:type="dxa"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</w:tc>
        <w:tc>
          <w:tcPr>
            <w:tcW w:w="2268" w:type="dxa"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2542" w:type="dxa"/>
            <w:tcBorders>
              <w:righ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название объединений</w:t>
            </w:r>
          </w:p>
        </w:tc>
        <w:tc>
          <w:tcPr>
            <w:tcW w:w="2136" w:type="dxa"/>
            <w:tcBorders>
              <w:lef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ФИО руководителя</w:t>
            </w:r>
          </w:p>
        </w:tc>
      </w:tr>
      <w:tr w:rsidR="000C5E80" w:rsidRPr="000C5E80" w:rsidTr="00316523">
        <w:trPr>
          <w:trHeight w:val="397"/>
        </w:trPr>
        <w:tc>
          <w:tcPr>
            <w:tcW w:w="2552" w:type="dxa"/>
            <w:vMerge w:val="restart"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Физкультурно-спортивное</w:t>
            </w:r>
            <w:r w:rsidRPr="000C5E8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ДЮСШ №1</w:t>
            </w:r>
          </w:p>
        </w:tc>
        <w:tc>
          <w:tcPr>
            <w:tcW w:w="2542" w:type="dxa"/>
            <w:tcBorders>
              <w:righ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2136" w:type="dxa"/>
            <w:tcBorders>
              <w:lef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Сибиряков А.Г.</w:t>
            </w:r>
          </w:p>
        </w:tc>
      </w:tr>
      <w:tr w:rsidR="000C5E80" w:rsidRPr="000C5E80" w:rsidTr="00316523">
        <w:trPr>
          <w:trHeight w:val="276"/>
        </w:trPr>
        <w:tc>
          <w:tcPr>
            <w:tcW w:w="2552" w:type="dxa"/>
            <w:vMerge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ДЮСШ №2</w:t>
            </w:r>
          </w:p>
        </w:tc>
        <w:tc>
          <w:tcPr>
            <w:tcW w:w="2542" w:type="dxa"/>
            <w:tcBorders>
              <w:righ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футбол</w:t>
            </w:r>
          </w:p>
        </w:tc>
        <w:tc>
          <w:tcPr>
            <w:tcW w:w="2136" w:type="dxa"/>
            <w:tcBorders>
              <w:lef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Сибиряков А.Г.</w:t>
            </w:r>
          </w:p>
        </w:tc>
      </w:tr>
      <w:tr w:rsidR="000C5E80" w:rsidRPr="000C5E80" w:rsidTr="00316523">
        <w:trPr>
          <w:trHeight w:val="379"/>
        </w:trPr>
        <w:tc>
          <w:tcPr>
            <w:tcW w:w="2552" w:type="dxa"/>
            <w:vMerge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righ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36" w:type="dxa"/>
            <w:tcBorders>
              <w:lef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Никулина Л.М.</w:t>
            </w:r>
          </w:p>
        </w:tc>
      </w:tr>
      <w:tr w:rsidR="000C5E80" w:rsidRPr="000C5E80" w:rsidTr="00316523">
        <w:trPr>
          <w:trHeight w:val="640"/>
        </w:trPr>
        <w:tc>
          <w:tcPr>
            <w:tcW w:w="2552" w:type="dxa"/>
            <w:vMerge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МАОУ ДОД ДЮСШ единоборств по каратэ</w:t>
            </w:r>
          </w:p>
        </w:tc>
        <w:tc>
          <w:tcPr>
            <w:tcW w:w="2542" w:type="dxa"/>
            <w:tcBorders>
              <w:righ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каратэ</w:t>
            </w:r>
          </w:p>
        </w:tc>
        <w:tc>
          <w:tcPr>
            <w:tcW w:w="2136" w:type="dxa"/>
            <w:tcBorders>
              <w:lef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5E80">
              <w:rPr>
                <w:rFonts w:ascii="Times New Roman" w:hAnsi="Times New Roman"/>
                <w:sz w:val="24"/>
                <w:szCs w:val="24"/>
              </w:rPr>
              <w:t>Дыдко</w:t>
            </w:r>
            <w:proofErr w:type="spellEnd"/>
            <w:r w:rsidRPr="000C5E80"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</w:tc>
      </w:tr>
      <w:tr w:rsidR="000C5E80" w:rsidRPr="000C5E80" w:rsidTr="00316523">
        <w:trPr>
          <w:trHeight w:val="957"/>
        </w:trPr>
        <w:tc>
          <w:tcPr>
            <w:tcW w:w="2552" w:type="dxa"/>
            <w:vMerge w:val="restart"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Художественно-эстетическое</w:t>
            </w:r>
          </w:p>
        </w:tc>
        <w:tc>
          <w:tcPr>
            <w:tcW w:w="2268" w:type="dxa"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Танцевальная студия «Ассорти»</w:t>
            </w:r>
          </w:p>
        </w:tc>
        <w:tc>
          <w:tcPr>
            <w:tcW w:w="2542" w:type="dxa"/>
            <w:tcBorders>
              <w:righ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восточные танцы</w:t>
            </w:r>
          </w:p>
        </w:tc>
        <w:tc>
          <w:tcPr>
            <w:tcW w:w="2136" w:type="dxa"/>
            <w:tcBorders>
              <w:lef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5E80">
              <w:rPr>
                <w:rFonts w:ascii="Times New Roman" w:hAnsi="Times New Roman"/>
                <w:sz w:val="24"/>
                <w:szCs w:val="24"/>
              </w:rPr>
              <w:t>Лиханова</w:t>
            </w:r>
            <w:proofErr w:type="spellEnd"/>
            <w:r w:rsidRPr="000C5E80">
              <w:rPr>
                <w:rFonts w:ascii="Times New Roman" w:hAnsi="Times New Roman"/>
                <w:sz w:val="24"/>
                <w:szCs w:val="24"/>
              </w:rPr>
              <w:t xml:space="preserve"> И.Б.</w:t>
            </w:r>
          </w:p>
        </w:tc>
      </w:tr>
      <w:tr w:rsidR="000C5E80" w:rsidRPr="000C5E80" w:rsidTr="00316523">
        <w:trPr>
          <w:trHeight w:val="1281"/>
        </w:trPr>
        <w:tc>
          <w:tcPr>
            <w:tcW w:w="2552" w:type="dxa"/>
            <w:vMerge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 xml:space="preserve">ДК с. </w:t>
            </w:r>
            <w:proofErr w:type="spellStart"/>
            <w:r w:rsidRPr="000C5E80">
              <w:rPr>
                <w:rFonts w:ascii="Times New Roman" w:hAnsi="Times New Roman"/>
                <w:sz w:val="24"/>
                <w:szCs w:val="24"/>
              </w:rPr>
              <w:t>Рыбалово</w:t>
            </w:r>
            <w:proofErr w:type="spellEnd"/>
          </w:p>
        </w:tc>
        <w:tc>
          <w:tcPr>
            <w:tcW w:w="2542" w:type="dxa"/>
            <w:tcBorders>
              <w:righ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Театральная студия</w:t>
            </w:r>
          </w:p>
        </w:tc>
        <w:tc>
          <w:tcPr>
            <w:tcW w:w="2136" w:type="dxa"/>
            <w:tcBorders>
              <w:lef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 xml:space="preserve">Киселева Г.А., </w:t>
            </w:r>
            <w:proofErr w:type="spellStart"/>
            <w:r w:rsidRPr="000C5E80">
              <w:rPr>
                <w:rFonts w:ascii="Times New Roman" w:hAnsi="Times New Roman"/>
                <w:sz w:val="24"/>
                <w:szCs w:val="24"/>
              </w:rPr>
              <w:t>Нуянзина</w:t>
            </w:r>
            <w:proofErr w:type="spellEnd"/>
            <w:r w:rsidRPr="000C5E80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0C5E80" w:rsidRPr="000C5E80" w:rsidTr="00316523">
        <w:trPr>
          <w:trHeight w:val="316"/>
        </w:trPr>
        <w:tc>
          <w:tcPr>
            <w:tcW w:w="2552" w:type="dxa"/>
            <w:vMerge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МБОУ ДОД «</w:t>
            </w:r>
            <w:proofErr w:type="spellStart"/>
            <w:r w:rsidRPr="000C5E80">
              <w:rPr>
                <w:rFonts w:ascii="Times New Roman" w:hAnsi="Times New Roman"/>
                <w:sz w:val="24"/>
                <w:szCs w:val="24"/>
              </w:rPr>
              <w:t>Рыбаловская</w:t>
            </w:r>
            <w:proofErr w:type="spellEnd"/>
            <w:r w:rsidRPr="000C5E80">
              <w:rPr>
                <w:rFonts w:ascii="Times New Roman" w:hAnsi="Times New Roman"/>
                <w:sz w:val="24"/>
                <w:szCs w:val="24"/>
              </w:rPr>
              <w:t xml:space="preserve"> ДХШ»</w:t>
            </w:r>
          </w:p>
        </w:tc>
        <w:tc>
          <w:tcPr>
            <w:tcW w:w="2542" w:type="dxa"/>
            <w:tcBorders>
              <w:righ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детская студия</w:t>
            </w:r>
          </w:p>
        </w:tc>
        <w:tc>
          <w:tcPr>
            <w:tcW w:w="2136" w:type="dxa"/>
            <w:tcBorders>
              <w:lef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Головко Т.И.</w:t>
            </w:r>
          </w:p>
        </w:tc>
      </w:tr>
      <w:tr w:rsidR="000C5E80" w:rsidRPr="000C5E80" w:rsidTr="00316523">
        <w:trPr>
          <w:trHeight w:val="691"/>
        </w:trPr>
        <w:tc>
          <w:tcPr>
            <w:tcW w:w="2552" w:type="dxa"/>
            <w:vMerge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righ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художественная школа</w:t>
            </w:r>
          </w:p>
        </w:tc>
        <w:tc>
          <w:tcPr>
            <w:tcW w:w="2136" w:type="dxa"/>
            <w:tcBorders>
              <w:lef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5E80">
              <w:rPr>
                <w:rFonts w:ascii="Times New Roman" w:hAnsi="Times New Roman"/>
                <w:sz w:val="24"/>
                <w:szCs w:val="24"/>
              </w:rPr>
              <w:t>Аршинова</w:t>
            </w:r>
            <w:proofErr w:type="spellEnd"/>
            <w:r w:rsidRPr="000C5E80">
              <w:rPr>
                <w:rFonts w:ascii="Times New Roman" w:hAnsi="Times New Roman"/>
                <w:sz w:val="24"/>
                <w:szCs w:val="24"/>
              </w:rPr>
              <w:t xml:space="preserve"> Т.И., </w:t>
            </w:r>
            <w:proofErr w:type="spellStart"/>
            <w:r w:rsidRPr="000C5E80">
              <w:rPr>
                <w:rFonts w:ascii="Times New Roman" w:hAnsi="Times New Roman"/>
                <w:sz w:val="24"/>
                <w:szCs w:val="24"/>
              </w:rPr>
              <w:t>Татуйко</w:t>
            </w:r>
            <w:proofErr w:type="spellEnd"/>
            <w:r w:rsidRPr="000C5E80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</w:tc>
      </w:tr>
      <w:tr w:rsidR="000C5E80" w:rsidRPr="000C5E80" w:rsidTr="00316523">
        <w:trPr>
          <w:trHeight w:val="1598"/>
        </w:trPr>
        <w:tc>
          <w:tcPr>
            <w:tcW w:w="2552" w:type="dxa"/>
            <w:vMerge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 xml:space="preserve">МБОУ ДОД «Детская музыкальная школа </w:t>
            </w:r>
            <w:proofErr w:type="spellStart"/>
            <w:r w:rsidRPr="000C5E8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0C5E80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0C5E80">
              <w:rPr>
                <w:rFonts w:ascii="Times New Roman" w:hAnsi="Times New Roman"/>
                <w:sz w:val="24"/>
                <w:szCs w:val="24"/>
              </w:rPr>
              <w:t>ерная</w:t>
            </w:r>
            <w:proofErr w:type="spellEnd"/>
            <w:r w:rsidRPr="000C5E80">
              <w:rPr>
                <w:rFonts w:ascii="Times New Roman" w:hAnsi="Times New Roman"/>
                <w:sz w:val="24"/>
                <w:szCs w:val="24"/>
              </w:rPr>
              <w:t xml:space="preserve"> речка»</w:t>
            </w:r>
          </w:p>
        </w:tc>
        <w:tc>
          <w:tcPr>
            <w:tcW w:w="2542" w:type="dxa"/>
            <w:tcBorders>
              <w:righ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оркестр народных инструментов</w:t>
            </w:r>
          </w:p>
        </w:tc>
        <w:tc>
          <w:tcPr>
            <w:tcW w:w="2136" w:type="dxa"/>
            <w:tcBorders>
              <w:lef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Васильев В.Г.</w:t>
            </w:r>
          </w:p>
        </w:tc>
      </w:tr>
      <w:tr w:rsidR="000C5E80" w:rsidRPr="000C5E80" w:rsidTr="00316523">
        <w:trPr>
          <w:trHeight w:val="1206"/>
        </w:trPr>
        <w:tc>
          <w:tcPr>
            <w:tcW w:w="2552" w:type="dxa"/>
            <w:vMerge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МБОУ ДОД «Дом детского творчества» Томского района</w:t>
            </w:r>
          </w:p>
        </w:tc>
        <w:tc>
          <w:tcPr>
            <w:tcW w:w="2542" w:type="dxa"/>
            <w:tcBorders>
              <w:righ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«Театр моды»</w:t>
            </w:r>
          </w:p>
        </w:tc>
        <w:tc>
          <w:tcPr>
            <w:tcW w:w="2136" w:type="dxa"/>
            <w:tcBorders>
              <w:lef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Вяткина Т.С.</w:t>
            </w:r>
          </w:p>
        </w:tc>
      </w:tr>
      <w:tr w:rsidR="000C5E80" w:rsidRPr="000C5E80" w:rsidTr="00316523">
        <w:trPr>
          <w:trHeight w:val="1598"/>
        </w:trPr>
        <w:tc>
          <w:tcPr>
            <w:tcW w:w="2552" w:type="dxa"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Гражданск</w:t>
            </w:r>
            <w:proofErr w:type="gramStart"/>
            <w:r w:rsidRPr="000C5E80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C5E80">
              <w:rPr>
                <w:rFonts w:ascii="Times New Roman" w:hAnsi="Times New Roman"/>
                <w:sz w:val="24"/>
                <w:szCs w:val="24"/>
              </w:rPr>
              <w:t xml:space="preserve"> патриотическое</w:t>
            </w:r>
          </w:p>
        </w:tc>
        <w:tc>
          <w:tcPr>
            <w:tcW w:w="2268" w:type="dxa"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МБОУ ДОД «Дом детского творчества» Томского района</w:t>
            </w:r>
          </w:p>
        </w:tc>
        <w:tc>
          <w:tcPr>
            <w:tcW w:w="2542" w:type="dxa"/>
            <w:tcBorders>
              <w:righ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Клуб «</w:t>
            </w:r>
            <w:proofErr w:type="gramStart"/>
            <w:r w:rsidRPr="000C5E80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0C5E80">
              <w:rPr>
                <w:rFonts w:ascii="Times New Roman" w:hAnsi="Times New Roman"/>
                <w:sz w:val="24"/>
                <w:szCs w:val="24"/>
              </w:rPr>
              <w:t xml:space="preserve"> патриот России»</w:t>
            </w:r>
          </w:p>
        </w:tc>
        <w:tc>
          <w:tcPr>
            <w:tcW w:w="2136" w:type="dxa"/>
            <w:tcBorders>
              <w:lef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5E80">
              <w:rPr>
                <w:rFonts w:ascii="Times New Roman" w:hAnsi="Times New Roman"/>
                <w:sz w:val="24"/>
                <w:szCs w:val="24"/>
              </w:rPr>
              <w:t>Понетайкин</w:t>
            </w:r>
            <w:proofErr w:type="spellEnd"/>
            <w:r w:rsidRPr="000C5E80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</w:tr>
      <w:tr w:rsidR="000C5E80" w:rsidRPr="000C5E80" w:rsidTr="00316523">
        <w:trPr>
          <w:trHeight w:val="957"/>
        </w:trPr>
        <w:tc>
          <w:tcPr>
            <w:tcW w:w="2552" w:type="dxa"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lastRenderedPageBreak/>
              <w:t>Техническое конструирование</w:t>
            </w:r>
          </w:p>
        </w:tc>
        <w:tc>
          <w:tcPr>
            <w:tcW w:w="2268" w:type="dxa"/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0C5E80">
              <w:rPr>
                <w:rFonts w:ascii="Times New Roman" w:hAnsi="Times New Roman"/>
                <w:sz w:val="24"/>
                <w:szCs w:val="24"/>
              </w:rPr>
              <w:t>Рыбаловская</w:t>
            </w:r>
            <w:proofErr w:type="spellEnd"/>
            <w:r w:rsidRPr="000C5E80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542" w:type="dxa"/>
            <w:tcBorders>
              <w:righ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Клуб юных картингистов</w:t>
            </w:r>
          </w:p>
        </w:tc>
        <w:tc>
          <w:tcPr>
            <w:tcW w:w="2136" w:type="dxa"/>
            <w:tcBorders>
              <w:left w:val="single" w:sz="4" w:space="0" w:color="auto"/>
            </w:tcBorders>
            <w:shd w:val="clear" w:color="auto" w:fill="auto"/>
          </w:tcPr>
          <w:p w:rsidR="000C5E80" w:rsidRPr="000C5E80" w:rsidRDefault="000C5E80" w:rsidP="0031652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C5E80">
              <w:rPr>
                <w:rFonts w:ascii="Times New Roman" w:hAnsi="Times New Roman"/>
                <w:sz w:val="24"/>
                <w:szCs w:val="24"/>
              </w:rPr>
              <w:t>Рябов С.В.</w:t>
            </w:r>
          </w:p>
        </w:tc>
      </w:tr>
    </w:tbl>
    <w:p w:rsidR="000C5E80" w:rsidRPr="000C5E80" w:rsidRDefault="000C5E80" w:rsidP="000C5E80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5E80" w:rsidRPr="000C5E80" w:rsidRDefault="000C5E80" w:rsidP="000C5E80">
      <w:pPr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C5E80">
        <w:rPr>
          <w:rFonts w:ascii="Times New Roman" w:hAnsi="Times New Roman"/>
          <w:color w:val="000000"/>
          <w:sz w:val="24"/>
          <w:szCs w:val="24"/>
        </w:rPr>
        <w:t>Дополнительное образование - условие для личностного роста, социализации личности воспитанника, которое формирует систему знаний, обеспечивает сочетание видов досуга с различными формами образовательной деятельности, формирует дополнительные умения и навыки в опоре на основное образование.</w:t>
      </w:r>
    </w:p>
    <w:p w:rsidR="000C5E80" w:rsidRPr="000C5E80" w:rsidRDefault="000C5E80" w:rsidP="000C5E80">
      <w:pPr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C5E80">
        <w:rPr>
          <w:rFonts w:ascii="Times New Roman" w:hAnsi="Times New Roman"/>
          <w:color w:val="000000"/>
          <w:sz w:val="24"/>
          <w:szCs w:val="24"/>
        </w:rPr>
        <w:t>Работа педагогов дополнительного образования направлена на систематическое обновление содержания дополнительного образования, его программ (имеют все педагоги), методик; включение в систему одарённых детей и детей, требующих повышенного педагогического внимания.</w:t>
      </w:r>
    </w:p>
    <w:p w:rsidR="000C5E80" w:rsidRPr="000C5E80" w:rsidRDefault="000C5E80" w:rsidP="000C5E80">
      <w:pPr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C5E80">
        <w:rPr>
          <w:rFonts w:ascii="Times New Roman" w:hAnsi="Times New Roman"/>
          <w:color w:val="000000"/>
          <w:sz w:val="24"/>
          <w:szCs w:val="24"/>
        </w:rPr>
        <w:t xml:space="preserve">Сеть клубов, кружков, секций, студий позволяет вовлечь всех желающих в творческую и интеллектуальную деятельность, что обеспечивает всестороннее развитие детей и подростков. </w:t>
      </w:r>
    </w:p>
    <w:p w:rsidR="000C5E80" w:rsidRPr="000C5E80" w:rsidRDefault="000C5E80" w:rsidP="000C5E80">
      <w:pPr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C5E80">
        <w:rPr>
          <w:rFonts w:ascii="Times New Roman" w:hAnsi="Times New Roman"/>
          <w:color w:val="000000"/>
          <w:sz w:val="24"/>
          <w:szCs w:val="24"/>
        </w:rPr>
        <w:t>Система школьного дополнительного образования складывается:</w:t>
      </w:r>
    </w:p>
    <w:p w:rsidR="000C5E80" w:rsidRPr="000C5E80" w:rsidRDefault="000C5E80" w:rsidP="003C3B87">
      <w:pPr>
        <w:widowControl/>
        <w:numPr>
          <w:ilvl w:val="0"/>
          <w:numId w:val="16"/>
        </w:numPr>
        <w:autoSpaceDE/>
        <w:autoSpaceDN/>
        <w:adjustRightInd/>
        <w:jc w:val="both"/>
        <w:rPr>
          <w:rFonts w:ascii="Times New Roman" w:hAnsi="Times New Roman"/>
          <w:color w:val="000000"/>
          <w:sz w:val="24"/>
          <w:szCs w:val="24"/>
        </w:rPr>
      </w:pPr>
      <w:r w:rsidRPr="000C5E80">
        <w:rPr>
          <w:rFonts w:ascii="Times New Roman" w:hAnsi="Times New Roman"/>
          <w:color w:val="000000"/>
          <w:sz w:val="24"/>
          <w:szCs w:val="24"/>
        </w:rPr>
        <w:t>из урочного дополнительного образования в школе в рамках школьного компонента учебного плана (факультативы, курсы по выбору);</w:t>
      </w:r>
    </w:p>
    <w:p w:rsidR="000C5E80" w:rsidRPr="000C5E80" w:rsidRDefault="000C5E80" w:rsidP="003C3B87">
      <w:pPr>
        <w:widowControl/>
        <w:numPr>
          <w:ilvl w:val="0"/>
          <w:numId w:val="16"/>
        </w:numPr>
        <w:autoSpaceDE/>
        <w:autoSpaceDN/>
        <w:adjustRightInd/>
        <w:jc w:val="both"/>
        <w:rPr>
          <w:rFonts w:ascii="Times New Roman" w:hAnsi="Times New Roman"/>
          <w:color w:val="000000"/>
          <w:sz w:val="24"/>
          <w:szCs w:val="24"/>
        </w:rPr>
      </w:pPr>
      <w:r w:rsidRPr="000C5E80">
        <w:rPr>
          <w:rFonts w:ascii="Times New Roman" w:hAnsi="Times New Roman"/>
          <w:color w:val="000000"/>
          <w:sz w:val="24"/>
          <w:szCs w:val="24"/>
        </w:rPr>
        <w:t>из внеурочного дополнительного образования в школе (предметные недели, олимпиады, конкурсы, проекты, ГПД);</w:t>
      </w:r>
    </w:p>
    <w:p w:rsidR="000C5E80" w:rsidRPr="000C5E80" w:rsidRDefault="000C5E80" w:rsidP="003C3B87">
      <w:pPr>
        <w:widowControl/>
        <w:numPr>
          <w:ilvl w:val="0"/>
          <w:numId w:val="16"/>
        </w:numPr>
        <w:autoSpaceDE/>
        <w:autoSpaceDN/>
        <w:adjustRightInd/>
        <w:jc w:val="both"/>
        <w:rPr>
          <w:rFonts w:ascii="Times New Roman" w:hAnsi="Times New Roman"/>
          <w:color w:val="000000"/>
          <w:sz w:val="24"/>
          <w:szCs w:val="24"/>
        </w:rPr>
      </w:pPr>
      <w:r w:rsidRPr="000C5E80">
        <w:rPr>
          <w:rFonts w:ascii="Times New Roman" w:hAnsi="Times New Roman"/>
          <w:color w:val="000000"/>
          <w:sz w:val="24"/>
          <w:szCs w:val="24"/>
        </w:rPr>
        <w:t>из досугового дополнительного образования в школе (секции, кружки,) -145 человек;</w:t>
      </w:r>
    </w:p>
    <w:p w:rsidR="000C5E80" w:rsidRPr="000C5E80" w:rsidRDefault="000C5E80" w:rsidP="003C3B87">
      <w:pPr>
        <w:widowControl/>
        <w:numPr>
          <w:ilvl w:val="0"/>
          <w:numId w:val="16"/>
        </w:numPr>
        <w:autoSpaceDE/>
        <w:autoSpaceDN/>
        <w:adjustRightInd/>
        <w:jc w:val="both"/>
        <w:rPr>
          <w:rFonts w:ascii="Times New Roman" w:hAnsi="Times New Roman"/>
          <w:color w:val="000000"/>
          <w:sz w:val="24"/>
          <w:szCs w:val="24"/>
        </w:rPr>
      </w:pPr>
      <w:r w:rsidRPr="000C5E80">
        <w:rPr>
          <w:rFonts w:ascii="Times New Roman" w:hAnsi="Times New Roman"/>
          <w:color w:val="000000"/>
          <w:sz w:val="24"/>
          <w:szCs w:val="24"/>
        </w:rPr>
        <w:t xml:space="preserve">из внешкольного дополнительного образования. </w:t>
      </w:r>
    </w:p>
    <w:p w:rsidR="000C5E80" w:rsidRPr="00A916EA" w:rsidRDefault="000C5E80" w:rsidP="000C5E80">
      <w:pPr>
        <w:shd w:val="clear" w:color="auto" w:fill="FFFFFF"/>
        <w:ind w:firstLine="567"/>
        <w:jc w:val="both"/>
        <w:rPr>
          <w:rFonts w:ascii="Times New Roman" w:hAnsi="Times New Roman"/>
          <w:color w:val="616161"/>
          <w:sz w:val="24"/>
          <w:szCs w:val="24"/>
        </w:rPr>
      </w:pPr>
      <w:r w:rsidRPr="00A916EA">
        <w:rPr>
          <w:rStyle w:val="af7"/>
          <w:rFonts w:ascii="Times New Roman" w:hAnsi="Times New Roman"/>
          <w:bCs/>
          <w:i w:val="0"/>
          <w:color w:val="000000"/>
          <w:sz w:val="24"/>
          <w:szCs w:val="24"/>
        </w:rPr>
        <w:t>Фактический охват учащихся кружковой работой составляет 74 %</w:t>
      </w:r>
      <w:r w:rsidRPr="00A916EA">
        <w:rPr>
          <w:rFonts w:ascii="Times New Roman" w:hAnsi="Times New Roman"/>
          <w:color w:val="000000"/>
          <w:sz w:val="24"/>
          <w:szCs w:val="24"/>
        </w:rPr>
        <w:t xml:space="preserve"> это 172 обучающихся.</w:t>
      </w:r>
      <w:r w:rsidRPr="00A916EA">
        <w:rPr>
          <w:rFonts w:ascii="Times New Roman" w:hAnsi="Times New Roman"/>
          <w:color w:val="616161"/>
          <w:sz w:val="24"/>
          <w:szCs w:val="24"/>
        </w:rPr>
        <w:t xml:space="preserve"> </w:t>
      </w:r>
      <w:r w:rsidRPr="00A916EA">
        <w:rPr>
          <w:rFonts w:ascii="Times New Roman" w:hAnsi="Times New Roman"/>
          <w:color w:val="000000"/>
          <w:sz w:val="24"/>
          <w:szCs w:val="24"/>
        </w:rPr>
        <w:t>В данной системе получают дополнительное образование учащиеся всех возрастных групп с 1 по 11 класс.</w:t>
      </w:r>
    </w:p>
    <w:p w:rsidR="000C5E80" w:rsidRPr="00A916EA" w:rsidRDefault="000C5E80" w:rsidP="000C5E80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916EA">
        <w:rPr>
          <w:rFonts w:ascii="Times New Roman" w:hAnsi="Times New Roman"/>
          <w:color w:val="000000"/>
          <w:sz w:val="24"/>
          <w:szCs w:val="24"/>
        </w:rPr>
        <w:t>Кружковая работа ведется стабильно, дети работают по проектной технологии, что дает возможность детям учиться выполнять проекты, готовиться к конкурсам учебно-исследовательских работ и участвовать в олимпиадах и творческих конкурсах.</w:t>
      </w:r>
    </w:p>
    <w:p w:rsidR="000C5E80" w:rsidRPr="00A916EA" w:rsidRDefault="000C5E80" w:rsidP="000C5E80">
      <w:pPr>
        <w:shd w:val="clear" w:color="auto" w:fill="FFFFFF"/>
        <w:ind w:firstLine="567"/>
        <w:jc w:val="both"/>
        <w:rPr>
          <w:rStyle w:val="af7"/>
          <w:rFonts w:ascii="Times New Roman" w:hAnsi="Times New Roman"/>
          <w:i w:val="0"/>
          <w:color w:val="000000"/>
          <w:sz w:val="24"/>
          <w:szCs w:val="24"/>
        </w:rPr>
      </w:pPr>
      <w:r w:rsidRPr="00A916EA">
        <w:rPr>
          <w:rFonts w:ascii="Times New Roman" w:hAnsi="Times New Roman"/>
          <w:color w:val="000000"/>
          <w:sz w:val="24"/>
          <w:szCs w:val="24"/>
        </w:rPr>
        <w:t xml:space="preserve">Таким образом, профессионализм руководителей и высокая мотивация детей обеспечивают стабильную посещаемость. </w:t>
      </w:r>
      <w:r w:rsidRPr="00A916EA">
        <w:rPr>
          <w:rStyle w:val="af7"/>
          <w:rFonts w:ascii="Times New Roman" w:hAnsi="Times New Roman"/>
          <w:bCs/>
          <w:i w:val="0"/>
          <w:color w:val="000000"/>
          <w:sz w:val="24"/>
          <w:szCs w:val="24"/>
        </w:rPr>
        <w:t>Среднемесячная посещаемость кружков учащимися – 80 %.</w:t>
      </w:r>
      <w:r w:rsidRPr="00A916EA">
        <w:rPr>
          <w:rStyle w:val="af7"/>
          <w:rFonts w:ascii="Times New Roman" w:hAnsi="Times New Roman"/>
          <w:i w:val="0"/>
          <w:color w:val="000000"/>
          <w:sz w:val="24"/>
          <w:szCs w:val="24"/>
        </w:rPr>
        <w:t xml:space="preserve"> </w:t>
      </w:r>
    </w:p>
    <w:p w:rsidR="000C5E80" w:rsidRPr="00CC4C7C" w:rsidRDefault="000C5E80" w:rsidP="00CC4C7C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7254A" w:rsidRDefault="009D1F1A" w:rsidP="002B689B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9D1F1A">
        <w:rPr>
          <w:rFonts w:ascii="Times New Roman" w:hAnsi="Times New Roman" w:cs="Times New Roman"/>
          <w:sz w:val="24"/>
          <w:szCs w:val="24"/>
        </w:rPr>
        <w:t>4</w:t>
      </w:r>
      <w:r w:rsidR="0027254A" w:rsidRPr="009D1F1A">
        <w:rPr>
          <w:rFonts w:ascii="Times New Roman" w:hAnsi="Times New Roman" w:cs="Times New Roman"/>
          <w:sz w:val="24"/>
          <w:szCs w:val="24"/>
        </w:rPr>
        <w:t xml:space="preserve">. </w:t>
      </w:r>
      <w:r w:rsidR="0027254A" w:rsidRPr="001F5968">
        <w:rPr>
          <w:rFonts w:ascii="Times New Roman" w:hAnsi="Times New Roman" w:cs="Times New Roman"/>
          <w:sz w:val="24"/>
          <w:szCs w:val="24"/>
        </w:rPr>
        <w:t>Условия осуществления образовательного процесса</w:t>
      </w:r>
    </w:p>
    <w:p w:rsidR="0069137D" w:rsidRPr="0069137D" w:rsidRDefault="0069137D" w:rsidP="0069137D"/>
    <w:p w:rsidR="0027254A" w:rsidRDefault="0027254A" w:rsidP="000E5F7D">
      <w:pPr>
        <w:tabs>
          <w:tab w:val="left" w:pos="180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5F7D">
        <w:rPr>
          <w:rFonts w:ascii="Times New Roman" w:hAnsi="Times New Roman" w:cs="Times New Roman"/>
          <w:bCs/>
          <w:sz w:val="24"/>
          <w:szCs w:val="24"/>
        </w:rPr>
        <w:t xml:space="preserve">Школа работает в </w:t>
      </w:r>
      <w:r w:rsidR="00C264F6" w:rsidRPr="000E5F7D">
        <w:rPr>
          <w:rFonts w:ascii="Times New Roman" w:hAnsi="Times New Roman" w:cs="Times New Roman"/>
          <w:bCs/>
          <w:sz w:val="24"/>
          <w:szCs w:val="24"/>
        </w:rPr>
        <w:t>одну смену</w:t>
      </w:r>
      <w:r w:rsidRPr="000E5F7D">
        <w:rPr>
          <w:rFonts w:ascii="Times New Roman" w:hAnsi="Times New Roman" w:cs="Times New Roman"/>
          <w:bCs/>
          <w:sz w:val="24"/>
          <w:szCs w:val="24"/>
        </w:rPr>
        <w:t>. 1-4 классы учатся по пятидневной учебной неделе, 5-11 классы-по шестидневной. Продолжительность уроков 45 минут, продолжительность уроков у первоклассников в первые месяцы обучения - 35 минут, продолжительность учебного года 3</w:t>
      </w:r>
      <w:r w:rsidR="00432F31">
        <w:rPr>
          <w:rFonts w:ascii="Times New Roman" w:hAnsi="Times New Roman" w:cs="Times New Roman"/>
          <w:bCs/>
          <w:sz w:val="24"/>
          <w:szCs w:val="24"/>
        </w:rPr>
        <w:t>4 недели</w:t>
      </w:r>
      <w:r w:rsidRPr="000E5F7D">
        <w:rPr>
          <w:rFonts w:ascii="Times New Roman" w:hAnsi="Times New Roman" w:cs="Times New Roman"/>
          <w:bCs/>
          <w:sz w:val="24"/>
          <w:szCs w:val="24"/>
        </w:rPr>
        <w:t>, в первых классах - 3</w:t>
      </w:r>
      <w:r w:rsidR="00432F31">
        <w:rPr>
          <w:rFonts w:ascii="Times New Roman" w:hAnsi="Times New Roman" w:cs="Times New Roman"/>
          <w:bCs/>
          <w:sz w:val="24"/>
          <w:szCs w:val="24"/>
        </w:rPr>
        <w:t>3</w:t>
      </w:r>
      <w:r w:rsidRPr="000E5F7D">
        <w:rPr>
          <w:rFonts w:ascii="Times New Roman" w:hAnsi="Times New Roman" w:cs="Times New Roman"/>
          <w:bCs/>
          <w:sz w:val="24"/>
          <w:szCs w:val="24"/>
        </w:rPr>
        <w:t xml:space="preserve"> недели. В течение учебного года у детей есть каникулы, в общей сложности, составляющие 30 дней, обучающиеся 1-х классов имеют дополнительные недельные каникулы в феврале месяце. Начало занятий - 8 30. С 14.00 начинаются занятия по внеурочной деятельности у обучающихся 1-3 классов, с 14.30 начинаются занятия в кружках и секциях, консульт</w:t>
      </w:r>
      <w:r w:rsidR="0041663F">
        <w:rPr>
          <w:rFonts w:ascii="Times New Roman" w:hAnsi="Times New Roman" w:cs="Times New Roman"/>
          <w:bCs/>
          <w:sz w:val="24"/>
          <w:szCs w:val="24"/>
        </w:rPr>
        <w:t>ации</w:t>
      </w:r>
      <w:r w:rsidRPr="000E5F7D">
        <w:rPr>
          <w:rFonts w:ascii="Times New Roman" w:hAnsi="Times New Roman" w:cs="Times New Roman"/>
          <w:bCs/>
          <w:sz w:val="24"/>
          <w:szCs w:val="24"/>
        </w:rPr>
        <w:t>.</w:t>
      </w:r>
    </w:p>
    <w:p w:rsidR="0069137D" w:rsidRPr="000E5F7D" w:rsidRDefault="0069137D" w:rsidP="000E5F7D">
      <w:pPr>
        <w:tabs>
          <w:tab w:val="left" w:pos="180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7254A" w:rsidRDefault="0027254A" w:rsidP="002B689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5F7D">
        <w:rPr>
          <w:rFonts w:ascii="Times New Roman" w:hAnsi="Times New Roman" w:cs="Times New Roman"/>
          <w:b/>
          <w:bCs/>
          <w:sz w:val="24"/>
          <w:szCs w:val="24"/>
        </w:rPr>
        <w:t>Организация питания, медицинского обслуживания</w:t>
      </w:r>
    </w:p>
    <w:p w:rsidR="00D42F92" w:rsidRPr="00D42F92" w:rsidRDefault="00D42F92" w:rsidP="00D42F92">
      <w:pPr>
        <w:pStyle w:val="a7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42F92">
        <w:rPr>
          <w:rFonts w:ascii="Times New Roman" w:hAnsi="Times New Roman" w:cs="Times New Roman"/>
          <w:sz w:val="24"/>
          <w:szCs w:val="24"/>
        </w:rPr>
        <w:t>Состояние здоровья важное условие успешной учебной деятельности. Большая часть учащихся обучается по основной программе по физической подготовке.</w:t>
      </w:r>
    </w:p>
    <w:p w:rsidR="00D42F92" w:rsidRPr="00D42F92" w:rsidRDefault="00D42F92" w:rsidP="00D42F92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D42F9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454036C" wp14:editId="7613F73C">
            <wp:extent cx="5882640" cy="2448560"/>
            <wp:effectExtent l="0" t="0" r="3810" b="0"/>
            <wp:docPr id="16" name="Диаграмма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42F92" w:rsidRPr="00D42F92" w:rsidRDefault="00D42F92" w:rsidP="00D42F92">
      <w:pPr>
        <w:rPr>
          <w:rFonts w:ascii="Times New Roman" w:hAnsi="Times New Roman" w:cs="Times New Roman"/>
          <w:sz w:val="24"/>
          <w:szCs w:val="24"/>
        </w:rPr>
      </w:pPr>
      <w:r w:rsidRPr="00D42F92">
        <w:rPr>
          <w:rFonts w:ascii="Times New Roman" w:hAnsi="Times New Roman" w:cs="Times New Roman"/>
          <w:sz w:val="24"/>
          <w:szCs w:val="24"/>
        </w:rPr>
        <w:t>Рекомендовано:</w:t>
      </w:r>
    </w:p>
    <w:p w:rsidR="00D42F92" w:rsidRPr="00D42F92" w:rsidRDefault="00D42F92" w:rsidP="003C3B87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2F92">
        <w:rPr>
          <w:rFonts w:ascii="Times New Roman" w:hAnsi="Times New Roman" w:cs="Times New Roman"/>
          <w:sz w:val="24"/>
          <w:szCs w:val="24"/>
        </w:rPr>
        <w:t xml:space="preserve">учителям предметникам проводить </w:t>
      </w:r>
      <w:proofErr w:type="spellStart"/>
      <w:r w:rsidRPr="00D42F92"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 w:rsidRPr="00D42F92">
        <w:rPr>
          <w:rFonts w:ascii="Times New Roman" w:hAnsi="Times New Roman" w:cs="Times New Roman"/>
          <w:sz w:val="24"/>
          <w:szCs w:val="24"/>
        </w:rPr>
        <w:t xml:space="preserve"> на уроках,</w:t>
      </w:r>
    </w:p>
    <w:p w:rsidR="00D42F92" w:rsidRPr="00D42F92" w:rsidRDefault="00D42F92" w:rsidP="003C3B87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2F92">
        <w:rPr>
          <w:rFonts w:ascii="Times New Roman" w:hAnsi="Times New Roman" w:cs="Times New Roman"/>
          <w:sz w:val="24"/>
          <w:szCs w:val="24"/>
        </w:rPr>
        <w:t>классным руководителям проводить экскурсии на природе и мероприятия для укрепления здоровья учащихся,</w:t>
      </w:r>
    </w:p>
    <w:p w:rsidR="00D42F92" w:rsidRPr="00D42F92" w:rsidRDefault="00D42F92" w:rsidP="003C3B87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2F92">
        <w:rPr>
          <w:rFonts w:ascii="Times New Roman" w:hAnsi="Times New Roman" w:cs="Times New Roman"/>
          <w:sz w:val="24"/>
          <w:szCs w:val="24"/>
        </w:rPr>
        <w:t>учителю физической культуры организовать спортивные праздники.</w:t>
      </w:r>
    </w:p>
    <w:p w:rsidR="00D42F92" w:rsidRPr="00D42F92" w:rsidRDefault="00D42F92" w:rsidP="00D42F92">
      <w:pPr>
        <w:pStyle w:val="af9"/>
        <w:tabs>
          <w:tab w:val="left" w:pos="873"/>
          <w:tab w:val="left" w:pos="2802"/>
          <w:tab w:val="left" w:pos="4434"/>
          <w:tab w:val="left" w:pos="7717"/>
        </w:tabs>
        <w:ind w:firstLine="550"/>
        <w:jc w:val="both"/>
      </w:pPr>
      <w:proofErr w:type="gramStart"/>
      <w:r w:rsidRPr="00D42F92">
        <w:t>Реализуя задачу воспитания культуры здоровья обучающихся педагогический коллектив осуществлял поиск наиболее</w:t>
      </w:r>
      <w:proofErr w:type="gramEnd"/>
      <w:r w:rsidRPr="00D42F92">
        <w:t xml:space="preserve"> благоприятных условий для формирования у школьников отношения к здоровому образу жизни как к одному из главных путей в достижении успеха.</w:t>
      </w:r>
    </w:p>
    <w:p w:rsidR="00D42F92" w:rsidRPr="00D42F92" w:rsidRDefault="00D42F92" w:rsidP="00D42F92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42F92">
        <w:rPr>
          <w:rFonts w:ascii="Times New Roman" w:hAnsi="Times New Roman" w:cs="Times New Roman"/>
          <w:sz w:val="24"/>
          <w:szCs w:val="24"/>
        </w:rPr>
        <w:t xml:space="preserve">Планы классных </w:t>
      </w:r>
      <w:r w:rsidRPr="00D42F92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руководителей </w:t>
      </w:r>
      <w:r w:rsidRPr="00D42F92">
        <w:rPr>
          <w:rFonts w:ascii="Times New Roman" w:hAnsi="Times New Roman" w:cs="Times New Roman"/>
          <w:sz w:val="24"/>
          <w:szCs w:val="24"/>
        </w:rPr>
        <w:t>предусматривали реализацию целенаправленных мероприятий по укреплению и сохранению здоровья учащихся, пропаганде здорового образа жизни в разделе «Спортивн</w:t>
      </w:r>
      <w:proofErr w:type="gramStart"/>
      <w:r w:rsidRPr="00D42F9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42F92">
        <w:rPr>
          <w:rFonts w:ascii="Times New Roman" w:hAnsi="Times New Roman" w:cs="Times New Roman"/>
          <w:sz w:val="24"/>
          <w:szCs w:val="24"/>
        </w:rPr>
        <w:t xml:space="preserve"> оздоровительном». </w:t>
      </w:r>
    </w:p>
    <w:p w:rsidR="00D42F92" w:rsidRPr="00D42F92" w:rsidRDefault="00D42F92" w:rsidP="00D42F92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42F92">
        <w:rPr>
          <w:rFonts w:ascii="Times New Roman" w:hAnsi="Times New Roman" w:cs="Times New Roman"/>
          <w:sz w:val="24"/>
          <w:szCs w:val="24"/>
        </w:rPr>
        <w:t>Каждым классным руководителем разработан и реализован комплекс мер:</w:t>
      </w:r>
    </w:p>
    <w:p w:rsidR="00D42F92" w:rsidRPr="00D42F92" w:rsidRDefault="00D42F92" w:rsidP="003C3B87">
      <w:pPr>
        <w:pStyle w:val="a7"/>
        <w:widowControl/>
        <w:numPr>
          <w:ilvl w:val="0"/>
          <w:numId w:val="19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42F92">
        <w:rPr>
          <w:rFonts w:ascii="Times New Roman" w:hAnsi="Times New Roman" w:cs="Times New Roman"/>
          <w:sz w:val="24"/>
          <w:szCs w:val="24"/>
        </w:rPr>
        <w:t>по охране и укреплению здоровья детей, включающий в себя организацию и проведение каникулярного отдыха детей, (поход в зимний лес, катание с горок, экскурсии и прогулки по родному селу);</w:t>
      </w:r>
    </w:p>
    <w:p w:rsidR="00D42F92" w:rsidRPr="00D42F92" w:rsidRDefault="00D42F92" w:rsidP="003C3B87">
      <w:pPr>
        <w:pStyle w:val="a7"/>
        <w:widowControl/>
        <w:numPr>
          <w:ilvl w:val="0"/>
          <w:numId w:val="19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42F92">
        <w:rPr>
          <w:rFonts w:ascii="Times New Roman" w:hAnsi="Times New Roman" w:cs="Times New Roman"/>
          <w:sz w:val="24"/>
          <w:szCs w:val="24"/>
        </w:rPr>
        <w:t>инструктажей по правилам техники безопасности: совместно с пожарной частью были организованны учения по пожарной эвакуации, экскурсии в пожарную часть и лекции по охране лесов от пожаров; сотрудник ТРК провел классные часы по электробезопасности; в школе проходили учения по ГО и ЧС; сотрудник ГИБДД проводил уроки безопасного поведения на дороге, ребята 1-5 классов получили в подарок светоотражающие значки для безопасного передвижения в темное время суток; также проводились классные час «Движение без опасности!» с использованием специально подготовленных методических материалов, научн</w:t>
      </w:r>
      <w:proofErr w:type="gramStart"/>
      <w:r w:rsidRPr="00D42F9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42F92">
        <w:rPr>
          <w:rFonts w:ascii="Times New Roman" w:hAnsi="Times New Roman" w:cs="Times New Roman"/>
          <w:sz w:val="24"/>
          <w:szCs w:val="24"/>
        </w:rPr>
        <w:t xml:space="preserve"> популярного фильма «Невидимая угроза»;</w:t>
      </w:r>
    </w:p>
    <w:p w:rsidR="00D42F92" w:rsidRPr="00D42F92" w:rsidRDefault="00D42F92" w:rsidP="003C3B87">
      <w:pPr>
        <w:pStyle w:val="a7"/>
        <w:widowControl/>
        <w:numPr>
          <w:ilvl w:val="0"/>
          <w:numId w:val="19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42F92">
        <w:rPr>
          <w:rFonts w:ascii="Times New Roman" w:hAnsi="Times New Roman" w:cs="Times New Roman"/>
          <w:sz w:val="24"/>
          <w:szCs w:val="24"/>
        </w:rPr>
        <w:t xml:space="preserve">мероприятий по профилактике частых заболеваний учащихся, детского травматизма на дорогах, наркомании, токсикомании, </w:t>
      </w:r>
      <w:proofErr w:type="spellStart"/>
      <w:r w:rsidRPr="00D42F92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D42F92">
        <w:rPr>
          <w:rFonts w:ascii="Times New Roman" w:hAnsi="Times New Roman" w:cs="Times New Roman"/>
          <w:sz w:val="24"/>
          <w:szCs w:val="24"/>
        </w:rPr>
        <w:t>, экскурсий и походов. Сибиряков А.Г. и Никулина Л.М. учителя физической культуры, проводит соревнования «</w:t>
      </w:r>
      <w:proofErr w:type="gramStart"/>
      <w:r w:rsidRPr="00D42F92">
        <w:rPr>
          <w:rFonts w:ascii="Times New Roman" w:hAnsi="Times New Roman" w:cs="Times New Roman"/>
          <w:sz w:val="24"/>
          <w:szCs w:val="24"/>
        </w:rPr>
        <w:t>Лучший</w:t>
      </w:r>
      <w:proofErr w:type="gramEnd"/>
      <w:r w:rsidRPr="00D42F92">
        <w:rPr>
          <w:rFonts w:ascii="Times New Roman" w:hAnsi="Times New Roman" w:cs="Times New Roman"/>
          <w:sz w:val="24"/>
          <w:szCs w:val="24"/>
        </w:rPr>
        <w:t xml:space="preserve"> по предмету», активно принимает участие во всевозможных декадах.</w:t>
      </w:r>
    </w:p>
    <w:p w:rsidR="00D42F92" w:rsidRPr="00D42F92" w:rsidRDefault="00D42F92" w:rsidP="00D42F92">
      <w:pPr>
        <w:pStyle w:val="af9"/>
        <w:tabs>
          <w:tab w:val="left" w:pos="873"/>
          <w:tab w:val="left" w:pos="2802"/>
          <w:tab w:val="left" w:pos="4434"/>
          <w:tab w:val="left" w:pos="7717"/>
        </w:tabs>
        <w:ind w:firstLine="567"/>
        <w:jc w:val="both"/>
      </w:pPr>
      <w:r w:rsidRPr="00D42F92">
        <w:t>В течение 2014 -2015 учебного года педагогам</w:t>
      </w:r>
      <w:proofErr w:type="gramStart"/>
      <w:r w:rsidRPr="00D42F92">
        <w:t>и-</w:t>
      </w:r>
      <w:proofErr w:type="gramEnd"/>
      <w:r w:rsidRPr="00D42F92">
        <w:t xml:space="preserve"> психологами проводились различные исследования по склонности обучающихся к суицидальному поведению. </w:t>
      </w:r>
    </w:p>
    <w:p w:rsidR="00591052" w:rsidRPr="00D42F92" w:rsidRDefault="00D42F92" w:rsidP="00D42F92">
      <w:pPr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42F92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591052" w:rsidRPr="00D42F92">
        <w:rPr>
          <w:rFonts w:ascii="Times New Roman" w:hAnsi="Times New Roman" w:cs="Times New Roman"/>
          <w:sz w:val="24"/>
          <w:szCs w:val="24"/>
        </w:rPr>
        <w:t xml:space="preserve">В федеральном законе «Об образовании в Российской Федерации» сохранена обязанность образовательного учреждения </w:t>
      </w:r>
      <w:proofErr w:type="gramStart"/>
      <w:r w:rsidR="00591052" w:rsidRPr="00D42F92">
        <w:rPr>
          <w:rFonts w:ascii="Times New Roman" w:hAnsi="Times New Roman" w:cs="Times New Roman"/>
          <w:sz w:val="24"/>
          <w:szCs w:val="24"/>
        </w:rPr>
        <w:t>организовывать</w:t>
      </w:r>
      <w:proofErr w:type="gramEnd"/>
      <w:r w:rsidR="00591052" w:rsidRPr="00D42F92">
        <w:rPr>
          <w:rFonts w:ascii="Times New Roman" w:hAnsi="Times New Roman" w:cs="Times New Roman"/>
          <w:sz w:val="24"/>
          <w:szCs w:val="24"/>
        </w:rPr>
        <w:t xml:space="preserve"> питание обучающихся, выделять помещение для питания детей, предусматривать перерыв достаточной продолжительности для приема пищи (статья 51).</w:t>
      </w:r>
    </w:p>
    <w:p w:rsidR="00591052" w:rsidRPr="00591052" w:rsidRDefault="00591052" w:rsidP="00591052">
      <w:pPr>
        <w:pStyle w:val="a8"/>
        <w:spacing w:before="0" w:beforeAutospacing="0" w:after="0" w:afterAutospacing="0"/>
        <w:ind w:firstLine="550"/>
        <w:jc w:val="both"/>
      </w:pPr>
      <w:r w:rsidRPr="00591052">
        <w:t>Для решения вопросов питания наша школа направляет свою работу на внедрение новых схем питания школьников и использование современного высококачественного оборудования, позволяющего обеспечить питание школьников на уровне требований сегодняшнего дня.</w:t>
      </w:r>
    </w:p>
    <w:p w:rsidR="00591052" w:rsidRPr="00591052" w:rsidRDefault="00591052" w:rsidP="00591052">
      <w:pPr>
        <w:pStyle w:val="a8"/>
        <w:spacing w:before="0" w:beforeAutospacing="0" w:after="0" w:afterAutospacing="0"/>
        <w:ind w:firstLine="550"/>
        <w:jc w:val="both"/>
      </w:pPr>
      <w:r w:rsidRPr="00591052">
        <w:lastRenderedPageBreak/>
        <w:t>Работа школьной столовой строится по установленному порядку на основании соответствующих нормативных документов: положений, приказов, планов, графиков.</w:t>
      </w:r>
    </w:p>
    <w:p w:rsidR="00591052" w:rsidRPr="00591052" w:rsidRDefault="00591052" w:rsidP="00591052">
      <w:pPr>
        <w:pStyle w:val="a8"/>
        <w:spacing w:before="0" w:beforeAutospacing="0" w:after="0" w:afterAutospacing="0"/>
        <w:ind w:firstLine="550"/>
        <w:jc w:val="both"/>
      </w:pPr>
      <w:r w:rsidRPr="00591052">
        <w:t>В столовой 72 посадочных мест. 100% обучающихся школы получают горячее полноценное питание. Из них дотационным питанием пользуются обучающиеся состоящие на учете в социальной защите (малообеспеченные, многодетные) (156 человек) и дети с ОВЗ  (31человек). Дети ОВЗ питаются 2 раза – завтрак и обед.</w:t>
      </w:r>
    </w:p>
    <w:p w:rsidR="00591052" w:rsidRPr="00591052" w:rsidRDefault="00591052" w:rsidP="00591052">
      <w:pPr>
        <w:pStyle w:val="a8"/>
        <w:spacing w:before="0" w:beforeAutospacing="0" w:after="0" w:afterAutospacing="0"/>
        <w:ind w:firstLine="550"/>
        <w:jc w:val="both"/>
      </w:pPr>
      <w:r w:rsidRPr="00591052">
        <w:t>Школьная столовая укомплектована полностью необходимой посудой и оборудованием. Ее чистоте уделяется повышенное внимание. Мытье и дезинфекция производится с соблюдением всех норм санитарно-гигиенического режима.</w:t>
      </w:r>
    </w:p>
    <w:p w:rsidR="00591052" w:rsidRPr="00591052" w:rsidRDefault="00591052" w:rsidP="00591052">
      <w:pPr>
        <w:pStyle w:val="a8"/>
        <w:spacing w:before="0" w:beforeAutospacing="0" w:after="0" w:afterAutospacing="0"/>
        <w:ind w:firstLine="550"/>
        <w:jc w:val="both"/>
      </w:pPr>
      <w:r w:rsidRPr="00591052">
        <w:t>За качеством питания постоянно следит комиссия из членов школьной администрации. Работа комиссии осуществляется в соответствии с «Программой по совершенствованию качества организации школьного питания».</w:t>
      </w:r>
    </w:p>
    <w:p w:rsidR="00591052" w:rsidRPr="00591052" w:rsidRDefault="00591052" w:rsidP="00591052">
      <w:pPr>
        <w:pStyle w:val="a8"/>
        <w:spacing w:before="0" w:beforeAutospacing="0" w:after="0" w:afterAutospacing="0"/>
        <w:ind w:firstLine="550"/>
        <w:jc w:val="both"/>
      </w:pPr>
      <w:r w:rsidRPr="00591052">
        <w:t xml:space="preserve">В столовой организовано еженедельное дежурство учащихся 5 -11 классов согласно графику. На каждой перемене в столовой дежурит учитель, который смотрит за порядком в зале, оказывает посильную помощь в организации горячего питания. </w:t>
      </w:r>
    </w:p>
    <w:p w:rsidR="00591052" w:rsidRPr="00591052" w:rsidRDefault="00591052" w:rsidP="00591052">
      <w:pPr>
        <w:pStyle w:val="a8"/>
        <w:spacing w:before="0" w:beforeAutospacing="0" w:after="0" w:afterAutospacing="0"/>
        <w:ind w:firstLine="550"/>
        <w:jc w:val="both"/>
      </w:pPr>
      <w:r w:rsidRPr="00591052">
        <w:t>На уроках Технологии в 5 -8 классах введен курс «Кулинария», а на уроках Биологии в 8 классах ребятам прививают навыки «Гигиены питания»</w:t>
      </w:r>
      <w:r>
        <w:t>.</w:t>
      </w:r>
    </w:p>
    <w:p w:rsidR="0096681C" w:rsidRPr="000E5F7D" w:rsidRDefault="0096681C" w:rsidP="000E5F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7254A" w:rsidRDefault="0027254A" w:rsidP="002B689B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5968">
        <w:rPr>
          <w:rFonts w:ascii="Times New Roman" w:hAnsi="Times New Roman" w:cs="Times New Roman"/>
          <w:b/>
          <w:bCs/>
          <w:sz w:val="24"/>
          <w:szCs w:val="24"/>
        </w:rPr>
        <w:t>Обеспечение безопасности</w:t>
      </w:r>
    </w:p>
    <w:p w:rsidR="0096681C" w:rsidRPr="000E5F7D" w:rsidRDefault="0096681C" w:rsidP="002B689B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5E80" w:rsidRPr="000C5E80" w:rsidRDefault="00A916EA" w:rsidP="000C5E80">
      <w:pPr>
        <w:ind w:firstLine="550"/>
        <w:jc w:val="both"/>
        <w:rPr>
          <w:rFonts w:ascii="Times New Roman" w:hAnsi="Times New Roman"/>
          <w:sz w:val="24"/>
          <w:szCs w:val="24"/>
        </w:rPr>
      </w:pPr>
      <w:hyperlink r:id="rId12" w:tgtFrame="_blank" w:history="1"/>
      <w:r w:rsidR="000C5E80" w:rsidRPr="000C5E80">
        <w:rPr>
          <w:rFonts w:ascii="Times New Roman" w:hAnsi="Times New Roman"/>
          <w:sz w:val="24"/>
          <w:szCs w:val="24"/>
        </w:rPr>
        <w:t xml:space="preserve">Безопасность образовательного учреждения – это условия сохранения жизни и 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 </w:t>
      </w:r>
    </w:p>
    <w:p w:rsidR="000C5E80" w:rsidRPr="000C5E80" w:rsidRDefault="000C5E80" w:rsidP="000C5E80">
      <w:pPr>
        <w:ind w:firstLine="55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Безопасность образовательного учреждения включает в себя все виды безопасности, содержащиеся в Федеральном законе «О техническом регулировании» и в первую очередь: пожарную безопасность, электрическую безопасность, взрывобезопасность, безопасность, связанную с техническим состоянием среды обитания. </w:t>
      </w:r>
    </w:p>
    <w:p w:rsidR="000C5E80" w:rsidRPr="000C5E80" w:rsidRDefault="000C5E80" w:rsidP="000C5E80">
      <w:pPr>
        <w:ind w:firstLine="55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Педагогический коллектив школы большое внимание уделяет вопросам безопасности учебно-воспитательного процесса. </w:t>
      </w:r>
    </w:p>
    <w:p w:rsidR="000C5E80" w:rsidRPr="000C5E80" w:rsidRDefault="000C5E80" w:rsidP="000C5E80">
      <w:pPr>
        <w:shd w:val="clear" w:color="auto" w:fill="FFFFFF"/>
        <w:ind w:firstLine="550"/>
        <w:jc w:val="both"/>
        <w:rPr>
          <w:rFonts w:ascii="Times New Roman" w:hAnsi="Times New Roman"/>
          <w:color w:val="000000"/>
          <w:sz w:val="24"/>
          <w:szCs w:val="24"/>
        </w:rPr>
      </w:pPr>
      <w:r w:rsidRPr="000C5E80">
        <w:rPr>
          <w:rFonts w:ascii="Times New Roman" w:hAnsi="Times New Roman"/>
          <w:b/>
          <w:bCs/>
          <w:color w:val="000000"/>
          <w:sz w:val="24"/>
          <w:szCs w:val="24"/>
        </w:rPr>
        <w:t>Цель:</w:t>
      </w:r>
      <w:r w:rsidRPr="000C5E80">
        <w:rPr>
          <w:rFonts w:ascii="Times New Roman" w:hAnsi="Times New Roman"/>
          <w:color w:val="000000"/>
          <w:sz w:val="24"/>
          <w:szCs w:val="24"/>
        </w:rPr>
        <w:t xml:space="preserve"> обеспечение безопасности обучающихся, воспитанников и работников школы во время их трудовой и учебной деятельности путём повышения безопасности жизнедеятельности.</w:t>
      </w:r>
    </w:p>
    <w:p w:rsidR="000C5E80" w:rsidRPr="000C5E80" w:rsidRDefault="00A916EA" w:rsidP="000C5E80">
      <w:pPr>
        <w:ind w:firstLine="660"/>
        <w:jc w:val="both"/>
        <w:rPr>
          <w:rFonts w:ascii="Times New Roman" w:hAnsi="Times New Roman"/>
          <w:sz w:val="24"/>
          <w:szCs w:val="24"/>
        </w:rPr>
      </w:pPr>
      <w:hyperlink r:id="rId13" w:tgtFrame="_blank" w:history="1"/>
      <w:r w:rsidR="000C5E80" w:rsidRPr="000C5E80">
        <w:rPr>
          <w:rFonts w:ascii="Times New Roman" w:hAnsi="Times New Roman"/>
          <w:sz w:val="24"/>
          <w:szCs w:val="24"/>
        </w:rPr>
        <w:t xml:space="preserve">Безопасность школы является </w:t>
      </w:r>
      <w:r w:rsidR="000C5E80" w:rsidRPr="000C5E80">
        <w:rPr>
          <w:rFonts w:ascii="Times New Roman" w:hAnsi="Times New Roman"/>
          <w:b/>
          <w:sz w:val="24"/>
          <w:szCs w:val="24"/>
        </w:rPr>
        <w:t>приоритетной задачей</w:t>
      </w:r>
      <w:r w:rsidR="000C5E80" w:rsidRPr="000C5E80">
        <w:rPr>
          <w:rFonts w:ascii="Times New Roman" w:hAnsi="Times New Roman"/>
          <w:sz w:val="24"/>
          <w:szCs w:val="24"/>
        </w:rPr>
        <w:t xml:space="preserve"> в деятельности администрации и педагогического коллектива школы. </w:t>
      </w:r>
    </w:p>
    <w:p w:rsidR="000C5E80" w:rsidRPr="000C5E80" w:rsidRDefault="000C5E80" w:rsidP="000C5E80">
      <w:pPr>
        <w:ind w:firstLine="55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В области обеспечения безопасности в школе реализуется государственная политика, которая включает в себя решение следующих вопросов: </w:t>
      </w:r>
    </w:p>
    <w:p w:rsidR="000C5E80" w:rsidRPr="000C5E80" w:rsidRDefault="000C5E80" w:rsidP="003C3B87">
      <w:pPr>
        <w:widowControl/>
        <w:numPr>
          <w:ilvl w:val="0"/>
          <w:numId w:val="15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оснащение школы современным противопожарным оборудованием (в рамках Федеральной программы), средствами защиты и пожаротушения, организация их закупок, монтажа и сервисного обслуживания; </w:t>
      </w:r>
    </w:p>
    <w:p w:rsidR="000C5E80" w:rsidRPr="000C5E80" w:rsidRDefault="000C5E80" w:rsidP="003C3B87">
      <w:pPr>
        <w:widowControl/>
        <w:numPr>
          <w:ilvl w:val="0"/>
          <w:numId w:val="15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назначение ответственных за проведение всего комплекса работ по реализации Программы, координации деятельности её участников и </w:t>
      </w:r>
      <w:proofErr w:type="gramStart"/>
      <w:r w:rsidRPr="000C5E80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0C5E80">
        <w:rPr>
          <w:rFonts w:ascii="Times New Roman" w:hAnsi="Times New Roman"/>
          <w:sz w:val="24"/>
          <w:szCs w:val="24"/>
        </w:rPr>
        <w:t xml:space="preserve"> выполнением намеченных мероприятий; </w:t>
      </w:r>
    </w:p>
    <w:p w:rsidR="000C5E80" w:rsidRPr="000C5E80" w:rsidRDefault="000C5E80" w:rsidP="003C3B87">
      <w:pPr>
        <w:widowControl/>
        <w:numPr>
          <w:ilvl w:val="0"/>
          <w:numId w:val="15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обследование технического состояния зданий, помещений, инженерных систем в школе, их паспортизация, оценка пожарной, электрической и конструктивной безопасности и разработка рекомендаций по её повышению до требований существующих норм и правил; </w:t>
      </w:r>
    </w:p>
    <w:p w:rsidR="000C5E80" w:rsidRPr="000C5E80" w:rsidRDefault="000C5E80" w:rsidP="003C3B87">
      <w:pPr>
        <w:widowControl/>
        <w:numPr>
          <w:ilvl w:val="0"/>
          <w:numId w:val="15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анализ состояния и разработка предложений по развитию и совершенствованию нормативной и методической документации по обеспечению безопасности школы; </w:t>
      </w:r>
    </w:p>
    <w:p w:rsidR="000C5E80" w:rsidRPr="000C5E80" w:rsidRDefault="000C5E80" w:rsidP="003C3B87">
      <w:pPr>
        <w:widowControl/>
        <w:numPr>
          <w:ilvl w:val="0"/>
          <w:numId w:val="15"/>
        </w:numPr>
        <w:autoSpaceDE/>
        <w:autoSpaceDN/>
        <w:adjustRightInd/>
        <w:ind w:left="0" w:hanging="11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разработка требований, норм и регламентов по обеспечению надёжной безопасности для вновь проектируемых, реконструируемых и ремонтируемых объектов в школе; </w:t>
      </w:r>
    </w:p>
    <w:p w:rsidR="000C5E80" w:rsidRPr="000C5E80" w:rsidRDefault="000C5E80" w:rsidP="003C3B87">
      <w:pPr>
        <w:widowControl/>
        <w:numPr>
          <w:ilvl w:val="0"/>
          <w:numId w:val="15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внедрение научных исследований по разработке новых систем безопасности, технических и методологических решений, средств измерений и контроля для обеспечения безопасности школы; </w:t>
      </w:r>
    </w:p>
    <w:p w:rsidR="000C5E80" w:rsidRPr="000C5E80" w:rsidRDefault="000C5E80" w:rsidP="003C3B87">
      <w:pPr>
        <w:widowControl/>
        <w:numPr>
          <w:ilvl w:val="0"/>
          <w:numId w:val="15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lastRenderedPageBreak/>
        <w:t xml:space="preserve">создание единой информационной среды по проблеме безопасности школы; </w:t>
      </w:r>
    </w:p>
    <w:p w:rsidR="000C5E80" w:rsidRPr="000C5E80" w:rsidRDefault="000C5E80" w:rsidP="003C3B87">
      <w:pPr>
        <w:widowControl/>
        <w:numPr>
          <w:ilvl w:val="0"/>
          <w:numId w:val="15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организация обучения и периодической переподготовки кадров, ответственных за безопасность школы; </w:t>
      </w:r>
    </w:p>
    <w:p w:rsidR="000C5E80" w:rsidRPr="000C5E80" w:rsidRDefault="000C5E80" w:rsidP="003C3B87">
      <w:pPr>
        <w:widowControl/>
        <w:numPr>
          <w:ilvl w:val="0"/>
          <w:numId w:val="15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обеспечение выполнения правовых актов и нормативно-технических документов по созданию здоровых и безопасных условий труда в образовательном процессе; </w:t>
      </w:r>
    </w:p>
    <w:p w:rsidR="000C5E80" w:rsidRPr="000C5E80" w:rsidRDefault="000C5E80" w:rsidP="003C3B87">
      <w:pPr>
        <w:widowControl/>
        <w:numPr>
          <w:ilvl w:val="0"/>
          <w:numId w:val="15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организация и проведение профилактической работы по предупреждению травматизма на занятиях и внеурочное время; </w:t>
      </w:r>
    </w:p>
    <w:p w:rsidR="000C5E80" w:rsidRPr="000C5E80" w:rsidRDefault="000C5E80" w:rsidP="003C3B87">
      <w:pPr>
        <w:widowControl/>
        <w:numPr>
          <w:ilvl w:val="0"/>
          <w:numId w:val="15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выполнение плана совместно с профсоюзным комитетом по учреждению условий охраны труда, предупреждению детского, производственного травматизма и профессиональных заболеваний; </w:t>
      </w:r>
    </w:p>
    <w:p w:rsidR="000C5E80" w:rsidRPr="000C5E80" w:rsidRDefault="000C5E80" w:rsidP="003C3B87">
      <w:pPr>
        <w:widowControl/>
        <w:numPr>
          <w:ilvl w:val="0"/>
          <w:numId w:val="15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изучение причин детского, производственного травматизма; </w:t>
      </w:r>
    </w:p>
    <w:p w:rsidR="000C5E80" w:rsidRPr="000C5E80" w:rsidRDefault="000C5E80" w:rsidP="003C3B87">
      <w:pPr>
        <w:widowControl/>
        <w:numPr>
          <w:ilvl w:val="0"/>
          <w:numId w:val="15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обеспечение работников специальной одеждой и другими средствами индивидуальной защиты; </w:t>
      </w:r>
    </w:p>
    <w:p w:rsidR="000C5E80" w:rsidRPr="000C5E80" w:rsidRDefault="000C5E80" w:rsidP="003C3B87">
      <w:pPr>
        <w:widowControl/>
        <w:numPr>
          <w:ilvl w:val="0"/>
          <w:numId w:val="15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проведение своевременного и качественного инструктажа обучающихся и работников по охране труда; </w:t>
      </w:r>
    </w:p>
    <w:p w:rsidR="000C5E80" w:rsidRPr="000C5E80" w:rsidRDefault="000C5E80" w:rsidP="003C3B87">
      <w:pPr>
        <w:widowControl/>
        <w:numPr>
          <w:ilvl w:val="0"/>
          <w:numId w:val="15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пропаганда охраны труда в школе и повышение ответственности всех работников за соблюдением требований охраны. </w:t>
      </w:r>
    </w:p>
    <w:p w:rsidR="000C5E80" w:rsidRPr="000C5E80" w:rsidRDefault="000C5E80" w:rsidP="000C5E80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C5E80">
        <w:rPr>
          <w:rFonts w:ascii="Times New Roman" w:hAnsi="Times New Roman"/>
          <w:b/>
          <w:sz w:val="24"/>
          <w:szCs w:val="24"/>
        </w:rPr>
        <w:t xml:space="preserve">Технические средства обеспечения безопасности: </w:t>
      </w:r>
    </w:p>
    <w:p w:rsidR="000C5E80" w:rsidRPr="000C5E80" w:rsidRDefault="000C5E80" w:rsidP="003C3B87">
      <w:pPr>
        <w:pStyle w:val="a7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Здание школы оснащено современным противопожарным оборудованием, организовано его сервисное обслуживание; </w:t>
      </w:r>
    </w:p>
    <w:p w:rsidR="000C5E80" w:rsidRPr="000C5E80" w:rsidRDefault="000C5E80" w:rsidP="003C3B87">
      <w:pPr>
        <w:pStyle w:val="a7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С декабря 2014 г. в учреждении успешно функционирует система видеонаблюдения, которая состоит из 4 камер, установленных внутри здания. Что позволяет в круглосуточном режиме отслеживать обстановку. </w:t>
      </w:r>
    </w:p>
    <w:p w:rsidR="000C5E80" w:rsidRPr="000C5E80" w:rsidRDefault="000C5E80" w:rsidP="000C5E80">
      <w:pPr>
        <w:ind w:firstLine="55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5E80">
        <w:rPr>
          <w:rFonts w:ascii="Times New Roman" w:hAnsi="Times New Roman"/>
          <w:sz w:val="24"/>
          <w:szCs w:val="24"/>
        </w:rPr>
        <w:t>Учитывая возможность совершения террористических актов организовано постоянное дежурство</w:t>
      </w:r>
      <w:proofErr w:type="gramEnd"/>
      <w:r w:rsidRPr="000C5E80">
        <w:rPr>
          <w:rFonts w:ascii="Times New Roman" w:hAnsi="Times New Roman"/>
          <w:sz w:val="24"/>
          <w:szCs w:val="24"/>
        </w:rPr>
        <w:t xml:space="preserve"> при входе в школу, что позволило прекратить доступ посторонних лиц, пронос вещей, въезд транспорта на территорию учебного заведения без соответствующего разрешения руководителя. Сведения о посторонних лицах посещающих здание школы, вносятся в журнал учета посещения учреждения. Рабочее место сотрудника, обеспечивающего пропускной режим, оборудовано телефонной связью. </w:t>
      </w:r>
    </w:p>
    <w:p w:rsidR="000C5E80" w:rsidRPr="000C5E80" w:rsidRDefault="000C5E80" w:rsidP="000C5E80">
      <w:pPr>
        <w:ind w:firstLine="550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>Ежедневно перед началом занятий осуществляется осмотр всех помещений школы и прилегающей к ней территории, сведения о результатах вносятся в журнал осмотра.</w:t>
      </w:r>
    </w:p>
    <w:p w:rsidR="000C5E80" w:rsidRPr="000C5E80" w:rsidRDefault="000C5E80" w:rsidP="000C5E80">
      <w:pPr>
        <w:ind w:firstLine="55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5E80">
        <w:rPr>
          <w:rFonts w:ascii="Times New Roman" w:hAnsi="Times New Roman"/>
          <w:sz w:val="24"/>
          <w:szCs w:val="24"/>
        </w:rPr>
        <w:t>В целях отработки практических действий при возникновении чрезвычайный ситуаций террористической или иной направленности, согласно утвержденного графика проводятся тренировки по эвакуации учащихся и постоянного состава школы.</w:t>
      </w:r>
      <w:proofErr w:type="gramEnd"/>
      <w:r w:rsidRPr="000C5E80">
        <w:rPr>
          <w:rFonts w:ascii="Times New Roman" w:hAnsi="Times New Roman"/>
          <w:sz w:val="24"/>
          <w:szCs w:val="24"/>
        </w:rPr>
        <w:t xml:space="preserve"> Данные мероприятия проводятся с учетом разработанного плана и приказа директора школы. Результаты проведенного мероприятия всесторонне рассматриваются, при выявлении недостатков принимаются меры по их устранению. </w:t>
      </w:r>
    </w:p>
    <w:p w:rsidR="000C5E80" w:rsidRPr="000C5E80" w:rsidRDefault="000C5E80" w:rsidP="000C5E8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В фойе школы оборудован стенд, на котором размещена информация по действиям учащихся и сотрудников при угрозе совершения террористических актов. </w:t>
      </w:r>
    </w:p>
    <w:p w:rsidR="000C5E80" w:rsidRPr="000C5E80" w:rsidRDefault="000C5E80" w:rsidP="000C5E8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Система безопасности школы функционирует бесперебойно. </w:t>
      </w:r>
    </w:p>
    <w:p w:rsidR="000C5E80" w:rsidRPr="000C5E80" w:rsidRDefault="000C5E80" w:rsidP="000C5E8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Разработаны документы: </w:t>
      </w:r>
    </w:p>
    <w:p w:rsidR="000C5E80" w:rsidRPr="000C5E80" w:rsidRDefault="000C5E80" w:rsidP="003C3B87">
      <w:pPr>
        <w:pStyle w:val="a7"/>
        <w:widowControl/>
        <w:numPr>
          <w:ilvl w:val="0"/>
          <w:numId w:val="20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>паспорт безопасности школы;</w:t>
      </w:r>
    </w:p>
    <w:p w:rsidR="000C5E80" w:rsidRPr="000C5E80" w:rsidRDefault="000C5E80" w:rsidP="003C3B87">
      <w:pPr>
        <w:pStyle w:val="a7"/>
        <w:widowControl/>
        <w:numPr>
          <w:ilvl w:val="0"/>
          <w:numId w:val="20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план предупреждения и ликвидации чрезвычайных ситуаций (прошли все согласования и получены письма на вывод обучающихся и педагогического персонала при ЧС). Три раза в году проводятся учебные тренировки по эвакуации всех из здания школы. </w:t>
      </w:r>
    </w:p>
    <w:p w:rsidR="000C5E80" w:rsidRPr="000C5E80" w:rsidRDefault="000C5E80" w:rsidP="000C5E8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C5E80">
        <w:rPr>
          <w:rFonts w:ascii="Times New Roman" w:hAnsi="Times New Roman"/>
          <w:sz w:val="24"/>
          <w:szCs w:val="24"/>
        </w:rPr>
        <w:t xml:space="preserve">Проводятся занятия по программе ОБЖ с </w:t>
      </w:r>
      <w:proofErr w:type="gramStart"/>
      <w:r w:rsidRPr="000C5E80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C5E80">
        <w:rPr>
          <w:rFonts w:ascii="Times New Roman" w:hAnsi="Times New Roman"/>
          <w:sz w:val="24"/>
          <w:szCs w:val="24"/>
        </w:rPr>
        <w:t xml:space="preserve"> 6 -11 классов. </w:t>
      </w:r>
    </w:p>
    <w:p w:rsidR="000C5E80" w:rsidRDefault="000C5E80" w:rsidP="002B689B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254A" w:rsidRDefault="005F3BA2" w:rsidP="002B689B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 Кадровое обеспечение</w:t>
      </w:r>
    </w:p>
    <w:p w:rsidR="00A75F65" w:rsidRPr="00A75F65" w:rsidRDefault="00A75F65" w:rsidP="00A75F65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A75F65">
        <w:rPr>
          <w:rFonts w:ascii="Times New Roman" w:hAnsi="Times New Roman"/>
          <w:sz w:val="24"/>
          <w:szCs w:val="24"/>
        </w:rPr>
        <w:t xml:space="preserve">Основным условием формирования и наращивания необходимого и достаточного кадрового потенциала школы является обеспечение в соответствии с новыми образовательными </w:t>
      </w:r>
      <w:r w:rsidRPr="00A75F65">
        <w:rPr>
          <w:rFonts w:ascii="Times New Roman" w:hAnsi="Times New Roman"/>
          <w:sz w:val="24"/>
          <w:szCs w:val="24"/>
        </w:rPr>
        <w:lastRenderedPageBreak/>
        <w:t xml:space="preserve">реалиями и задачами адекватности системы непрерывного педагогического образования происходящим изменениям в системе образования в целом. </w:t>
      </w:r>
    </w:p>
    <w:p w:rsidR="00A75F65" w:rsidRPr="00A75F65" w:rsidRDefault="00A75F65" w:rsidP="00A75F65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A75F65">
        <w:rPr>
          <w:rFonts w:ascii="Times New Roman" w:hAnsi="Times New Roman"/>
          <w:sz w:val="24"/>
          <w:szCs w:val="24"/>
        </w:rPr>
        <w:t>Два заместителя директора и все учителя – предметники, работающие в основной школе, прошли курсы повышения квалификации по вопросам введения ФГОС ООО, организованные Томским государственным педагогическим университетом. Для повышения квалификации работников широко используется дистанционное обучение, система обучающих семинаров, аттестация педагогических кадров.</w:t>
      </w:r>
    </w:p>
    <w:p w:rsidR="00A75F65" w:rsidRPr="00A75F65" w:rsidRDefault="00A75F65" w:rsidP="00A75F65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A75F65">
        <w:rPr>
          <w:rFonts w:ascii="Times New Roman" w:hAnsi="Times New Roman"/>
          <w:sz w:val="24"/>
          <w:szCs w:val="24"/>
        </w:rPr>
        <w:t xml:space="preserve">Кроме того, профессиональный рост педагога во многом определяется самообразованием и мотивацией к методической работе. В школе существует 3 </w:t>
      </w:r>
      <w:proofErr w:type="gramStart"/>
      <w:r w:rsidRPr="00A75F65">
        <w:rPr>
          <w:rFonts w:ascii="Times New Roman" w:hAnsi="Times New Roman"/>
          <w:sz w:val="24"/>
          <w:szCs w:val="24"/>
        </w:rPr>
        <w:t>методических</w:t>
      </w:r>
      <w:proofErr w:type="gramEnd"/>
      <w:r w:rsidRPr="00A75F65">
        <w:rPr>
          <w:rFonts w:ascii="Times New Roman" w:hAnsi="Times New Roman"/>
          <w:sz w:val="24"/>
          <w:szCs w:val="24"/>
        </w:rPr>
        <w:t xml:space="preserve"> объединения: МО учителей начальных классов, МО учителей естественно-математического цикла, МО учителей гуманитарного цикла.</w:t>
      </w:r>
    </w:p>
    <w:p w:rsidR="00604935" w:rsidRDefault="00604935" w:rsidP="00274052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F5968">
        <w:rPr>
          <w:rFonts w:ascii="Times New Roman" w:hAnsi="Times New Roman" w:cs="Times New Roman"/>
          <w:b/>
          <w:sz w:val="24"/>
          <w:szCs w:val="24"/>
        </w:rPr>
        <w:t>Аттестация педагогических и руководящих работников</w:t>
      </w:r>
    </w:p>
    <w:p w:rsidR="00DD0C48" w:rsidRPr="00274052" w:rsidRDefault="00DD0C48" w:rsidP="00274052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4935" w:rsidRPr="00133130" w:rsidRDefault="00A75F65" w:rsidP="00604935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работников, </w:t>
      </w:r>
      <w:r w:rsidR="00604935" w:rsidRPr="00133130">
        <w:rPr>
          <w:rFonts w:ascii="Times New Roman" w:hAnsi="Times New Roman" w:cs="Times New Roman"/>
          <w:sz w:val="24"/>
          <w:szCs w:val="24"/>
        </w:rPr>
        <w:t>имеющих квалификационные</w:t>
      </w:r>
      <w:r>
        <w:rPr>
          <w:rFonts w:ascii="Times New Roman" w:hAnsi="Times New Roman" w:cs="Times New Roman"/>
          <w:sz w:val="24"/>
          <w:szCs w:val="24"/>
        </w:rPr>
        <w:t xml:space="preserve"> категории (первую и высшую), </w:t>
      </w:r>
      <w:r w:rsidR="00A916EA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A916EA" w:rsidRPr="00A916E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4935" w:rsidRPr="00133130">
        <w:rPr>
          <w:rFonts w:ascii="Times New Roman" w:hAnsi="Times New Roman" w:cs="Times New Roman"/>
          <w:sz w:val="24"/>
          <w:szCs w:val="24"/>
        </w:rPr>
        <w:t>человек (</w:t>
      </w:r>
      <w:r w:rsidR="00A916EA" w:rsidRPr="00A916EA">
        <w:rPr>
          <w:rFonts w:ascii="Times New Roman" w:hAnsi="Times New Roman" w:cs="Times New Roman"/>
          <w:sz w:val="24"/>
          <w:szCs w:val="24"/>
        </w:rPr>
        <w:t xml:space="preserve">80 </w:t>
      </w:r>
      <w:r w:rsidR="00604935" w:rsidRPr="00133130">
        <w:rPr>
          <w:rFonts w:ascii="Times New Roman" w:hAnsi="Times New Roman" w:cs="Times New Roman"/>
          <w:sz w:val="24"/>
          <w:szCs w:val="24"/>
        </w:rPr>
        <w:t>% от общего количества педагогических работников школы):</w:t>
      </w:r>
    </w:p>
    <w:p w:rsidR="00604935" w:rsidRPr="00133130" w:rsidRDefault="00604935" w:rsidP="003C3B87">
      <w:pPr>
        <w:pStyle w:val="af2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3130">
        <w:rPr>
          <w:rFonts w:ascii="Times New Roman" w:hAnsi="Times New Roman" w:cs="Times New Roman"/>
          <w:sz w:val="24"/>
          <w:szCs w:val="24"/>
        </w:rPr>
        <w:t xml:space="preserve">Первая  квалификационная категория </w:t>
      </w:r>
      <w:r w:rsidR="0089630E">
        <w:rPr>
          <w:rFonts w:ascii="Times New Roman" w:hAnsi="Times New Roman" w:cs="Times New Roman"/>
          <w:sz w:val="24"/>
          <w:szCs w:val="24"/>
        </w:rPr>
        <w:t>-</w:t>
      </w:r>
      <w:r w:rsidR="00A916EA">
        <w:rPr>
          <w:rFonts w:ascii="Times New Roman" w:hAnsi="Times New Roman" w:cs="Times New Roman"/>
          <w:sz w:val="24"/>
          <w:szCs w:val="24"/>
          <w:lang w:val="en-US"/>
        </w:rPr>
        <w:t xml:space="preserve"> 15</w:t>
      </w:r>
      <w:r w:rsidR="00A75F65">
        <w:rPr>
          <w:rFonts w:ascii="Times New Roman" w:hAnsi="Times New Roman" w:cs="Times New Roman"/>
          <w:sz w:val="24"/>
          <w:szCs w:val="24"/>
        </w:rPr>
        <w:t xml:space="preserve"> </w:t>
      </w:r>
      <w:r w:rsidRPr="00133130">
        <w:rPr>
          <w:rFonts w:ascii="Times New Roman" w:hAnsi="Times New Roman" w:cs="Times New Roman"/>
          <w:sz w:val="24"/>
          <w:szCs w:val="24"/>
        </w:rPr>
        <w:t xml:space="preserve">человек </w:t>
      </w:r>
    </w:p>
    <w:p w:rsidR="00604935" w:rsidRPr="00133130" w:rsidRDefault="00A916EA" w:rsidP="00604935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A916EA">
        <w:rPr>
          <w:rFonts w:ascii="Times New Roman" w:hAnsi="Times New Roman" w:cs="Times New Roman"/>
          <w:sz w:val="24"/>
          <w:szCs w:val="24"/>
        </w:rPr>
        <w:t>60</w:t>
      </w:r>
      <w:r w:rsidR="00604935" w:rsidRPr="00133130">
        <w:rPr>
          <w:rFonts w:ascii="Times New Roman" w:hAnsi="Times New Roman" w:cs="Times New Roman"/>
          <w:sz w:val="24"/>
          <w:szCs w:val="24"/>
        </w:rPr>
        <w:t>% от общего количества педагогических работников).</w:t>
      </w:r>
    </w:p>
    <w:p w:rsidR="00604935" w:rsidRPr="00133130" w:rsidRDefault="00604935" w:rsidP="003C3B87">
      <w:pPr>
        <w:pStyle w:val="af2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3130">
        <w:rPr>
          <w:rFonts w:ascii="Times New Roman" w:hAnsi="Times New Roman" w:cs="Times New Roman"/>
          <w:sz w:val="24"/>
          <w:szCs w:val="24"/>
        </w:rPr>
        <w:t xml:space="preserve">Высшая квалификационная категория </w:t>
      </w:r>
      <w:r w:rsidR="00A916EA">
        <w:rPr>
          <w:rFonts w:ascii="Times New Roman" w:hAnsi="Times New Roman" w:cs="Times New Roman"/>
          <w:sz w:val="24"/>
          <w:szCs w:val="24"/>
        </w:rPr>
        <w:t>–</w:t>
      </w:r>
      <w:r w:rsidRPr="00133130">
        <w:rPr>
          <w:rFonts w:ascii="Times New Roman" w:hAnsi="Times New Roman" w:cs="Times New Roman"/>
          <w:sz w:val="24"/>
          <w:szCs w:val="24"/>
        </w:rPr>
        <w:t xml:space="preserve"> </w:t>
      </w:r>
      <w:r w:rsidR="00A916EA"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r w:rsidRPr="00133130">
        <w:rPr>
          <w:rFonts w:ascii="Times New Roman" w:hAnsi="Times New Roman" w:cs="Times New Roman"/>
          <w:sz w:val="24"/>
          <w:szCs w:val="24"/>
        </w:rPr>
        <w:t>человек</w:t>
      </w:r>
      <w:r w:rsidR="0089630E">
        <w:rPr>
          <w:rFonts w:ascii="Times New Roman" w:hAnsi="Times New Roman" w:cs="Times New Roman"/>
          <w:sz w:val="24"/>
          <w:szCs w:val="24"/>
        </w:rPr>
        <w:t>а</w:t>
      </w:r>
      <w:r w:rsidRPr="001331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935" w:rsidRPr="00133130" w:rsidRDefault="00A75F65" w:rsidP="00604935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r w:rsidR="00A916EA" w:rsidRPr="00A916EA">
        <w:rPr>
          <w:rFonts w:ascii="Times New Roman" w:hAnsi="Times New Roman" w:cs="Times New Roman"/>
          <w:sz w:val="24"/>
          <w:szCs w:val="24"/>
        </w:rPr>
        <w:t>20</w:t>
      </w:r>
      <w:r w:rsidR="00604935" w:rsidRPr="00133130">
        <w:rPr>
          <w:rFonts w:ascii="Times New Roman" w:hAnsi="Times New Roman" w:cs="Times New Roman"/>
          <w:sz w:val="24"/>
          <w:szCs w:val="24"/>
        </w:rPr>
        <w:t>% от  общего количества педагогических работников).</w:t>
      </w:r>
    </w:p>
    <w:p w:rsidR="00A75F65" w:rsidRDefault="00A75F65" w:rsidP="0060493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4935" w:rsidRDefault="00604935" w:rsidP="00604935">
      <w:pPr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F5968">
        <w:rPr>
          <w:rFonts w:ascii="Times New Roman" w:hAnsi="Times New Roman" w:cs="Times New Roman"/>
          <w:b/>
          <w:sz w:val="24"/>
          <w:szCs w:val="24"/>
        </w:rPr>
        <w:t>Повышение квалификации педагогических работников</w:t>
      </w:r>
    </w:p>
    <w:p w:rsidR="00604935" w:rsidRPr="00133130" w:rsidRDefault="000D2D0F" w:rsidP="006A2EF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 школы </w:t>
      </w:r>
      <w:r w:rsidR="00604935" w:rsidRPr="00133130">
        <w:rPr>
          <w:rFonts w:ascii="Times New Roman" w:hAnsi="Times New Roman" w:cs="Times New Roman"/>
          <w:sz w:val="24"/>
          <w:szCs w:val="24"/>
        </w:rPr>
        <w:t>активно повышают свой профессионализм через курс</w:t>
      </w:r>
      <w:r w:rsidR="00FF1140">
        <w:rPr>
          <w:rFonts w:ascii="Times New Roman" w:hAnsi="Times New Roman" w:cs="Times New Roman"/>
          <w:sz w:val="24"/>
          <w:szCs w:val="24"/>
        </w:rPr>
        <w:t xml:space="preserve">ы повышения квалификации, самообразование, </w:t>
      </w:r>
      <w:r w:rsidR="00604935" w:rsidRPr="00133130">
        <w:rPr>
          <w:rFonts w:ascii="Times New Roman" w:hAnsi="Times New Roman" w:cs="Times New Roman"/>
          <w:sz w:val="24"/>
          <w:szCs w:val="24"/>
        </w:rPr>
        <w:t>участие в профессиональных конкурсах различного уровня.</w:t>
      </w:r>
    </w:p>
    <w:p w:rsidR="007F4180" w:rsidRPr="007F4180" w:rsidRDefault="007F4180" w:rsidP="007F418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180">
        <w:rPr>
          <w:rFonts w:ascii="Times New Roman" w:hAnsi="Times New Roman" w:cs="Times New Roman"/>
          <w:sz w:val="24"/>
          <w:szCs w:val="24"/>
        </w:rPr>
        <w:t xml:space="preserve">С целью совершенствования образовательного процесса, профессионального роста педагоги школы повышали уровень квалификации через обучение на курсах ПК, </w:t>
      </w:r>
      <w:proofErr w:type="spellStart"/>
      <w:r w:rsidRPr="007F4180"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 w:rsidRPr="007F4180">
        <w:rPr>
          <w:rFonts w:ascii="Times New Roman" w:hAnsi="Times New Roman" w:cs="Times New Roman"/>
          <w:sz w:val="24"/>
          <w:szCs w:val="24"/>
        </w:rPr>
        <w:t xml:space="preserve">, обучающих семинарах. </w:t>
      </w:r>
    </w:p>
    <w:p w:rsidR="00604935" w:rsidRDefault="00D82882" w:rsidP="007F418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2014-2015 учебном году</w:t>
      </w:r>
      <w:r w:rsidRPr="00D82882">
        <w:rPr>
          <w:rFonts w:ascii="Times New Roman" w:hAnsi="Times New Roman" w:cs="Times New Roman"/>
          <w:sz w:val="24"/>
          <w:szCs w:val="24"/>
        </w:rPr>
        <w:t xml:space="preserve"> 8</w:t>
      </w:r>
      <w:r w:rsidR="007F4180" w:rsidRPr="007F4180">
        <w:rPr>
          <w:rFonts w:ascii="Times New Roman" w:hAnsi="Times New Roman" w:cs="Times New Roman"/>
          <w:sz w:val="24"/>
          <w:szCs w:val="24"/>
        </w:rPr>
        <w:t xml:space="preserve"> педагогов прошли повышение квалификации (72 ч., 108 ч.) в разной форме по различным программам.</w:t>
      </w:r>
    </w:p>
    <w:p w:rsidR="00B31C2A" w:rsidRPr="00B31C2A" w:rsidRDefault="00B31C2A" w:rsidP="00B31C2A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C2A">
        <w:rPr>
          <w:rFonts w:ascii="Times New Roman" w:hAnsi="Times New Roman" w:cs="Times New Roman"/>
          <w:sz w:val="24"/>
          <w:szCs w:val="24"/>
        </w:rPr>
        <w:t xml:space="preserve">В 2014 - 2015 учебном году приняли участие в конкурсах профессионального мастерства разного уровня </w:t>
      </w:r>
      <w:r w:rsidR="00A75F65">
        <w:rPr>
          <w:rFonts w:ascii="Times New Roman" w:hAnsi="Times New Roman" w:cs="Times New Roman"/>
          <w:sz w:val="24"/>
          <w:szCs w:val="24"/>
        </w:rPr>
        <w:t>5</w:t>
      </w:r>
      <w:r w:rsidRPr="00B31C2A">
        <w:rPr>
          <w:rFonts w:ascii="Times New Roman" w:hAnsi="Times New Roman" w:cs="Times New Roman"/>
          <w:sz w:val="24"/>
          <w:szCs w:val="24"/>
        </w:rPr>
        <w:t xml:space="preserve"> педагогов. Увеличилось число конкурсов и количество педагогов участвующих в конкурсах профессионального мастерства, количество призовых мест. </w:t>
      </w:r>
    </w:p>
    <w:p w:rsidR="00B11CC1" w:rsidRPr="00B11CC1" w:rsidRDefault="00B11CC1" w:rsidP="00B11CC1">
      <w:pPr>
        <w:ind w:firstLine="284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11CC1">
        <w:rPr>
          <w:rFonts w:ascii="Times New Roman" w:eastAsia="Calibri" w:hAnsi="Times New Roman" w:cs="Times New Roman"/>
          <w:sz w:val="24"/>
          <w:szCs w:val="24"/>
          <w:lang w:eastAsia="ar-SA"/>
        </w:rPr>
        <w:t>Таблица 10.</w:t>
      </w:r>
    </w:p>
    <w:p w:rsidR="00B11CC1" w:rsidRPr="00B11CC1" w:rsidRDefault="00B11CC1" w:rsidP="00B11CC1">
      <w:pPr>
        <w:jc w:val="center"/>
        <w:rPr>
          <w:rFonts w:ascii="Times New Roman" w:hAnsi="Times New Roman" w:cs="Times New Roman"/>
          <w:sz w:val="24"/>
          <w:szCs w:val="24"/>
        </w:rPr>
      </w:pPr>
      <w:r w:rsidRPr="00B11CC1">
        <w:rPr>
          <w:rFonts w:ascii="Times New Roman" w:hAnsi="Times New Roman" w:cs="Times New Roman"/>
          <w:sz w:val="24"/>
          <w:szCs w:val="24"/>
        </w:rPr>
        <w:t>Семинары, форумы, конференции, публикации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8"/>
        <w:gridCol w:w="1898"/>
        <w:gridCol w:w="1504"/>
        <w:gridCol w:w="2551"/>
      </w:tblGrid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 /выступление/форма представления опыта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«Условия </w:t>
            </w:r>
            <w:proofErr w:type="gramStart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создания модели формирующей культуры интеллектуального труда школьников</w:t>
            </w:r>
            <w:proofErr w:type="gramEnd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 как залог успешности в образовательной деятельности и социализации в обществе»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Сеченова Н.А.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«Развитие социальной одаренности школьников средствами </w:t>
            </w:r>
            <w:proofErr w:type="spellStart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туристко</w:t>
            </w:r>
            <w:proofErr w:type="spellEnd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-образовательной технологии»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«Система оценивания уровня </w:t>
            </w:r>
            <w:proofErr w:type="spellStart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 УУД на уроках и внеурочной деятельности естественнонаучного цикла в соответствии с требованиями ФГОС ООО» Сеченова Н.А.  стала номинантом  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Сеченова Н.А.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Конкурс «Человек года - 2014» 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Сеченова </w:t>
            </w:r>
            <w:r w:rsidRPr="00321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Н.А.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Участие, номинант в </w:t>
            </w:r>
            <w:r w:rsidRPr="00321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номинации «Сердце отдаю детям»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«Подготовка обучающихся к ОГЭ и ЕГЭ по географии»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Сеченова Н.А.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в сборнике тестов по биологии под ред. И.В. </w:t>
            </w:r>
            <w:proofErr w:type="spellStart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Жаборовского</w:t>
            </w:r>
            <w:proofErr w:type="spellEnd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. – Минск: ООО «</w:t>
            </w:r>
            <w:proofErr w:type="spellStart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Витпостер</w:t>
            </w:r>
            <w:proofErr w:type="spellEnd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Сеченова Н.А.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Участие, публикация теста по биологи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 9 класс «Химический состав клетки»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«Современные технологии работы с одаренными школьниками»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Ефименко Т.В. Золотарева Н.И.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Всероссийская конференция «Создание интегрированного образовательного пространства для развития детской одаренности: детский сад-школа-университет», секция «Региональный опыт в организации процесса обучения одаренных учащихся: индивидуальный образовательный маршрут, олимпиадное и конкурсное движение».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Ефименко Т.В. Золотарева Н.И.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«Новые подходы к итоговой аттестации по математике в пособиях издательства «Интеллект-центр»»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Ефименко Т.В. Золотарева Н.И.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Семинар-тренинг  «Работа с семьями, находящимися в трудной жизненной ситуации»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Ефименко Т.В.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«Первичная профилактика ВИЧ».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Ефименко Т.В.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МО ЕМЦ 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Ефименко Т.В.  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«Игровые технологии» (при формировании </w:t>
            </w:r>
            <w:proofErr w:type="spellStart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  УУД)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«Методика подготовки к ЕГЭ по математике в 11 классе и ОГЭ в 9 классе» (Семенов А.В.)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Золотарева Н.И.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Круглый стол,  в</w:t>
            </w:r>
            <w:r w:rsidRPr="00321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рамках заседаний Ассоциаций учителей-предметников Томской области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Золотарева Н.И.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Выступление «Формирование УУД на уроках математики»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в сборнике тестов по математике  под ред. И.В. </w:t>
            </w:r>
            <w:proofErr w:type="spellStart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Жаборовского</w:t>
            </w:r>
            <w:proofErr w:type="spellEnd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. – Минск: ООО «</w:t>
            </w:r>
            <w:proofErr w:type="spellStart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Витпостер</w:t>
            </w:r>
            <w:proofErr w:type="spellEnd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Золотарева Н.И.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Участие, публикация теста по математике 9 класс «Арифметическая прогрессия»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Круглый стол «Вперед патриоты России»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Понетайкин</w:t>
            </w:r>
            <w:proofErr w:type="spellEnd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Участие, выступление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Семинар-тренинг «Эффективное взаимодействие педагогов с участниками образовательного процесса образовательной организации Томского района»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Тихонович С.В.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218C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Семинар «Перспективы внедрения электронных дневников и журналов успеваемости в деятельности общеобразовательного учреждения»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Тихонович С.В.</w:t>
            </w: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1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Букреева</w:t>
            </w:r>
            <w:proofErr w:type="spellEnd"/>
            <w:r w:rsidRPr="00321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Т.М.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«Система подготовки к ОГЭ и ЕГЭ по физике»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Телешова</w:t>
            </w:r>
            <w:proofErr w:type="spellEnd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B11CC1" w:rsidRPr="003218C5" w:rsidTr="00316523">
        <w:tc>
          <w:tcPr>
            <w:tcW w:w="4248" w:type="dxa"/>
            <w:vAlign w:val="center"/>
          </w:tcPr>
          <w:p w:rsidR="00B11CC1" w:rsidRPr="003218C5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Фестиваль-форум «</w:t>
            </w:r>
            <w:proofErr w:type="gramStart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Методические</w:t>
            </w:r>
            <w:proofErr w:type="gramEnd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 чтения-2014»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Золотарева Н.И.</w:t>
            </w: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Ефименко Т.В.</w:t>
            </w: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Вяткина Т.С., </w:t>
            </w: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Рябов С.В.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Участие, статьи</w:t>
            </w: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«К вопросу о формировании </w:t>
            </w:r>
            <w:proofErr w:type="spellStart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универсальных учебных действий на уроках математике» </w:t>
            </w: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«К вопросу о формировании учебной компетентности на уроках математики» </w:t>
            </w: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 xml:space="preserve">«Проблемы </w:t>
            </w:r>
          </w:p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первых шагов»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Семинар «Организация интегрированного обучения детей с ОВЗ в условиях общеобразовательной школы» представили свой опыт работы 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Золотарева Н.И.  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«Организация работы учащихся с ОВЗ на уроках математики в 9 классе в условиях интегрированного обучения»</w:t>
            </w:r>
          </w:p>
        </w:tc>
      </w:tr>
      <w:tr w:rsidR="00B11CC1" w:rsidRPr="003218C5" w:rsidTr="00316523">
        <w:tc>
          <w:tcPr>
            <w:tcW w:w="4248" w:type="dxa"/>
          </w:tcPr>
          <w:p w:rsidR="00B11CC1" w:rsidRPr="003218C5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Открытое методическое объединение художественной школы Томского района</w:t>
            </w:r>
          </w:p>
        </w:tc>
        <w:tc>
          <w:tcPr>
            <w:tcW w:w="1898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504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Вяткина Т.С.</w:t>
            </w:r>
          </w:p>
        </w:tc>
        <w:tc>
          <w:tcPr>
            <w:tcW w:w="2551" w:type="dxa"/>
          </w:tcPr>
          <w:p w:rsidR="00B11CC1" w:rsidRPr="003218C5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8C5">
              <w:rPr>
                <w:rFonts w:ascii="Times New Roman" w:hAnsi="Times New Roman" w:cs="Times New Roman"/>
                <w:sz w:val="24"/>
                <w:szCs w:val="24"/>
              </w:rPr>
              <w:t>мастер-класс «Букеты из конфет»</w:t>
            </w:r>
          </w:p>
        </w:tc>
      </w:tr>
    </w:tbl>
    <w:p w:rsidR="00B11CC1" w:rsidRPr="00B11CC1" w:rsidRDefault="00B11CC1" w:rsidP="00B11CC1">
      <w:pPr>
        <w:pStyle w:val="ad"/>
        <w:rPr>
          <w:rFonts w:ascii="Times New Roman" w:hAnsi="Times New Roman"/>
          <w:sz w:val="24"/>
          <w:szCs w:val="24"/>
        </w:rPr>
      </w:pPr>
    </w:p>
    <w:p w:rsidR="00B11CC1" w:rsidRPr="00B11CC1" w:rsidRDefault="00B11CC1" w:rsidP="00B11CC1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B11CC1">
        <w:rPr>
          <w:rFonts w:ascii="Times New Roman" w:hAnsi="Times New Roman"/>
          <w:sz w:val="24"/>
          <w:szCs w:val="24"/>
        </w:rPr>
        <w:t>Таблица 11.</w:t>
      </w:r>
    </w:p>
    <w:p w:rsidR="00B11CC1" w:rsidRPr="00B11CC1" w:rsidRDefault="00B11CC1" w:rsidP="00B11CC1">
      <w:pPr>
        <w:jc w:val="center"/>
        <w:rPr>
          <w:rFonts w:ascii="Times New Roman" w:hAnsi="Times New Roman" w:cs="Times New Roman"/>
          <w:sz w:val="24"/>
          <w:szCs w:val="24"/>
        </w:rPr>
      </w:pPr>
      <w:r w:rsidRPr="00B11CC1">
        <w:rPr>
          <w:rFonts w:ascii="Times New Roman" w:hAnsi="Times New Roman" w:cs="Times New Roman"/>
          <w:sz w:val="24"/>
          <w:szCs w:val="24"/>
        </w:rPr>
        <w:t>Участие в профессиональных конкурсах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898"/>
        <w:gridCol w:w="2355"/>
        <w:gridCol w:w="1842"/>
      </w:tblGrid>
      <w:tr w:rsidR="00B11CC1" w:rsidRPr="00B11CC1" w:rsidTr="00316523">
        <w:tc>
          <w:tcPr>
            <w:tcW w:w="3539" w:type="dxa"/>
          </w:tcPr>
          <w:p w:rsidR="00B11CC1" w:rsidRPr="00B11CC1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CC1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898" w:type="dxa"/>
          </w:tcPr>
          <w:p w:rsidR="00B11CC1" w:rsidRPr="00B11CC1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CC1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355" w:type="dxa"/>
          </w:tcPr>
          <w:p w:rsidR="00B11CC1" w:rsidRPr="00B11CC1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CC1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842" w:type="dxa"/>
          </w:tcPr>
          <w:p w:rsidR="00B11CC1" w:rsidRPr="00B11CC1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CC1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B11CC1" w:rsidRPr="00B11CC1" w:rsidTr="00316523">
        <w:tc>
          <w:tcPr>
            <w:tcW w:w="3539" w:type="dxa"/>
          </w:tcPr>
          <w:p w:rsidR="00B11CC1" w:rsidRPr="00B11CC1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CC1">
              <w:rPr>
                <w:rFonts w:ascii="Times New Roman" w:hAnsi="Times New Roman" w:cs="Times New Roman"/>
                <w:sz w:val="24"/>
                <w:szCs w:val="24"/>
              </w:rPr>
              <w:t xml:space="preserve">Академия Успеха </w:t>
            </w:r>
          </w:p>
          <w:p w:rsidR="00B11CC1" w:rsidRPr="00B11CC1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CC1">
              <w:rPr>
                <w:rFonts w:ascii="Times New Roman" w:hAnsi="Times New Roman" w:cs="Times New Roman"/>
                <w:sz w:val="24"/>
                <w:szCs w:val="24"/>
              </w:rPr>
              <w:t>Конкурс «</w:t>
            </w:r>
            <w:proofErr w:type="spellStart"/>
            <w:r w:rsidRPr="00B11CC1">
              <w:rPr>
                <w:rFonts w:ascii="Times New Roman" w:hAnsi="Times New Roman" w:cs="Times New Roman"/>
                <w:sz w:val="24"/>
                <w:szCs w:val="24"/>
              </w:rPr>
              <w:t>Медиапрезентация</w:t>
            </w:r>
            <w:proofErr w:type="spellEnd"/>
            <w:r w:rsidRPr="00B11C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8" w:type="dxa"/>
          </w:tcPr>
          <w:p w:rsidR="00B11CC1" w:rsidRPr="00B11CC1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CC1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355" w:type="dxa"/>
          </w:tcPr>
          <w:p w:rsidR="00B11CC1" w:rsidRPr="00B11CC1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CC1">
              <w:rPr>
                <w:rFonts w:ascii="Times New Roman" w:hAnsi="Times New Roman" w:cs="Times New Roman"/>
                <w:sz w:val="24"/>
                <w:szCs w:val="24"/>
              </w:rPr>
              <w:t>Вяткина Т.С.</w:t>
            </w:r>
          </w:p>
        </w:tc>
        <w:tc>
          <w:tcPr>
            <w:tcW w:w="1842" w:type="dxa"/>
          </w:tcPr>
          <w:p w:rsidR="00B11CC1" w:rsidRPr="00B11CC1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CC1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B11CC1" w:rsidRPr="00B11CC1" w:rsidTr="00316523">
        <w:tc>
          <w:tcPr>
            <w:tcW w:w="3539" w:type="dxa"/>
          </w:tcPr>
          <w:p w:rsidR="00B11CC1" w:rsidRPr="00B11CC1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CC1">
              <w:rPr>
                <w:rFonts w:ascii="Times New Roman" w:hAnsi="Times New Roman" w:cs="Times New Roman"/>
                <w:sz w:val="24"/>
                <w:szCs w:val="24"/>
              </w:rPr>
              <w:t xml:space="preserve">ТОИПКРО </w:t>
            </w:r>
          </w:p>
          <w:p w:rsidR="00B11CC1" w:rsidRPr="00B11CC1" w:rsidRDefault="00B11CC1" w:rsidP="00316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CC1">
              <w:rPr>
                <w:rFonts w:ascii="Times New Roman" w:hAnsi="Times New Roman" w:cs="Times New Roman"/>
                <w:sz w:val="24"/>
                <w:szCs w:val="24"/>
              </w:rPr>
              <w:t>«Профессиональная компетентность педагога»</w:t>
            </w:r>
          </w:p>
        </w:tc>
        <w:tc>
          <w:tcPr>
            <w:tcW w:w="1898" w:type="dxa"/>
          </w:tcPr>
          <w:p w:rsidR="00B11CC1" w:rsidRPr="00B11CC1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CC1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2355" w:type="dxa"/>
          </w:tcPr>
          <w:p w:rsidR="00B11CC1" w:rsidRPr="00B11CC1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CC1">
              <w:rPr>
                <w:rFonts w:ascii="Times New Roman" w:hAnsi="Times New Roman" w:cs="Times New Roman"/>
                <w:sz w:val="24"/>
                <w:szCs w:val="24"/>
              </w:rPr>
              <w:t>Золотарева Н.И.</w:t>
            </w:r>
          </w:p>
        </w:tc>
        <w:tc>
          <w:tcPr>
            <w:tcW w:w="1842" w:type="dxa"/>
          </w:tcPr>
          <w:p w:rsidR="00B11CC1" w:rsidRPr="00B11CC1" w:rsidRDefault="00B11CC1" w:rsidP="00316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CC1">
              <w:rPr>
                <w:rFonts w:ascii="Times New Roman" w:hAnsi="Times New Roman" w:cs="Times New Roman"/>
                <w:sz w:val="24"/>
                <w:szCs w:val="24"/>
              </w:rPr>
              <w:t>Диплом 1 степени</w:t>
            </w:r>
          </w:p>
        </w:tc>
      </w:tr>
    </w:tbl>
    <w:p w:rsidR="00AD1E32" w:rsidRDefault="00AD1E32" w:rsidP="00AD1E32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AD1E32" w:rsidRPr="00AD1E32" w:rsidRDefault="00AD1E32" w:rsidP="00AD1E32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AD1E32">
        <w:rPr>
          <w:rFonts w:ascii="Times New Roman" w:hAnsi="Times New Roman"/>
          <w:sz w:val="24"/>
          <w:szCs w:val="24"/>
        </w:rPr>
        <w:t>Таблица 12.</w:t>
      </w:r>
    </w:p>
    <w:p w:rsidR="00AD1E32" w:rsidRPr="00AD1E32" w:rsidRDefault="00AD1E32" w:rsidP="00AD1E32">
      <w:pPr>
        <w:pStyle w:val="ad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D1E32">
        <w:rPr>
          <w:rFonts w:ascii="Times New Roman" w:hAnsi="Times New Roman"/>
          <w:sz w:val="24"/>
          <w:szCs w:val="24"/>
        </w:rPr>
        <w:t>Участии</w:t>
      </w:r>
      <w:proofErr w:type="gramEnd"/>
      <w:r w:rsidRPr="00AD1E32">
        <w:rPr>
          <w:rFonts w:ascii="Times New Roman" w:hAnsi="Times New Roman"/>
          <w:sz w:val="24"/>
          <w:szCs w:val="24"/>
        </w:rPr>
        <w:t xml:space="preserve"> педагогов начальных классов в семинарах, конференция, конкурсах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532"/>
        <w:gridCol w:w="3545"/>
        <w:gridCol w:w="2127"/>
        <w:gridCol w:w="2251"/>
        <w:gridCol w:w="1718"/>
      </w:tblGrid>
      <w:tr w:rsidR="00AD1E32" w:rsidRPr="00611972" w:rsidTr="00316523">
        <w:tc>
          <w:tcPr>
            <w:tcW w:w="532" w:type="dxa"/>
          </w:tcPr>
          <w:p w:rsidR="00AD1E32" w:rsidRPr="0061197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 w:rsidRPr="00611972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3545" w:type="dxa"/>
          </w:tcPr>
          <w:p w:rsidR="00AD1E32" w:rsidRPr="0061197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 w:rsidRPr="00611972">
              <w:rPr>
                <w:rFonts w:eastAsia="Calibri"/>
                <w:sz w:val="24"/>
                <w:szCs w:val="24"/>
              </w:rPr>
              <w:t xml:space="preserve">Название </w:t>
            </w:r>
          </w:p>
        </w:tc>
        <w:tc>
          <w:tcPr>
            <w:tcW w:w="2127" w:type="dxa"/>
          </w:tcPr>
          <w:p w:rsidR="00AD1E32" w:rsidRPr="0061197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 w:rsidRPr="00611972">
              <w:rPr>
                <w:rFonts w:eastAsia="Calibri"/>
                <w:sz w:val="24"/>
                <w:szCs w:val="24"/>
              </w:rPr>
              <w:t>Уровень</w:t>
            </w:r>
          </w:p>
        </w:tc>
        <w:tc>
          <w:tcPr>
            <w:tcW w:w="2251" w:type="dxa"/>
          </w:tcPr>
          <w:p w:rsidR="00AD1E32" w:rsidRPr="0061197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 w:rsidRPr="00611972">
              <w:rPr>
                <w:rFonts w:eastAsia="Calibri"/>
                <w:sz w:val="24"/>
                <w:szCs w:val="24"/>
              </w:rPr>
              <w:t>ФИО учителя</w:t>
            </w:r>
          </w:p>
        </w:tc>
        <w:tc>
          <w:tcPr>
            <w:tcW w:w="1718" w:type="dxa"/>
          </w:tcPr>
          <w:p w:rsidR="00AD1E32" w:rsidRPr="0061197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 w:rsidRPr="00611972">
              <w:rPr>
                <w:rFonts w:eastAsia="Calibri"/>
                <w:sz w:val="24"/>
                <w:szCs w:val="24"/>
              </w:rPr>
              <w:t>Участие (выступление) форма представления опыта</w:t>
            </w:r>
          </w:p>
        </w:tc>
      </w:tr>
      <w:tr w:rsidR="00AD1E32" w:rsidTr="00316523">
        <w:tc>
          <w:tcPr>
            <w:tcW w:w="532" w:type="dxa"/>
          </w:tcPr>
          <w:p w:rsidR="00AD1E32" w:rsidRPr="00486B2A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AD1E32" w:rsidRDefault="00AD1E32" w:rsidP="00316523">
            <w:pPr>
              <w:pStyle w:val="ad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Современный урок в аспекте </w:t>
            </w:r>
            <w:r>
              <w:rPr>
                <w:rFonts w:eastAsia="Calibri"/>
                <w:sz w:val="24"/>
                <w:szCs w:val="24"/>
              </w:rPr>
              <w:lastRenderedPageBreak/>
              <w:t>развития УУД в начальной и основной общеобразовательной школе</w:t>
            </w:r>
          </w:p>
        </w:tc>
        <w:tc>
          <w:tcPr>
            <w:tcW w:w="2127" w:type="dxa"/>
          </w:tcPr>
          <w:p w:rsidR="00AD1E32" w:rsidRDefault="00AD1E32" w:rsidP="00316523">
            <w:pPr>
              <w:pStyle w:val="ad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Региональный</w:t>
            </w:r>
          </w:p>
        </w:tc>
        <w:tc>
          <w:tcPr>
            <w:tcW w:w="2251" w:type="dxa"/>
          </w:tcPr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Никулина Л. М.</w:t>
            </w:r>
          </w:p>
          <w:p w:rsidR="00AD1E32" w:rsidRDefault="00AD1E32" w:rsidP="00316523">
            <w:pPr>
              <w:pStyle w:val="ad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Курочкина Н.Н</w:t>
            </w:r>
          </w:p>
        </w:tc>
        <w:tc>
          <w:tcPr>
            <w:tcW w:w="1718" w:type="dxa"/>
          </w:tcPr>
          <w:p w:rsidR="00AD1E32" w:rsidRPr="00486B2A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 w:rsidRPr="00486B2A">
              <w:rPr>
                <w:rFonts w:eastAsia="Calibri"/>
                <w:sz w:val="24"/>
                <w:szCs w:val="24"/>
              </w:rPr>
              <w:lastRenderedPageBreak/>
              <w:t>участие</w:t>
            </w:r>
          </w:p>
        </w:tc>
      </w:tr>
      <w:tr w:rsidR="00AD1E32" w:rsidTr="00316523">
        <w:tc>
          <w:tcPr>
            <w:tcW w:w="532" w:type="dxa"/>
          </w:tcPr>
          <w:p w:rsidR="00AD1E32" w:rsidRPr="00486B2A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5" w:type="dxa"/>
          </w:tcPr>
          <w:p w:rsidR="00AD1E32" w:rsidRPr="00486B2A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Проблемы разработки и апро</w:t>
            </w:r>
            <w:r w:rsidRPr="00486B2A">
              <w:rPr>
                <w:rFonts w:eastAsia="Calibri"/>
                <w:sz w:val="24"/>
                <w:szCs w:val="24"/>
              </w:rPr>
              <w:t xml:space="preserve">бации мониторинга уровня </w:t>
            </w:r>
            <w:proofErr w:type="spellStart"/>
            <w:r w:rsidRPr="00486B2A">
              <w:rPr>
                <w:rFonts w:eastAsia="Calibri"/>
                <w:sz w:val="24"/>
                <w:szCs w:val="24"/>
              </w:rPr>
              <w:t>сформированности</w:t>
            </w:r>
            <w:proofErr w:type="spellEnd"/>
            <w:r w:rsidRPr="00486B2A">
              <w:rPr>
                <w:rFonts w:eastAsia="Calibri"/>
                <w:sz w:val="24"/>
                <w:szCs w:val="24"/>
              </w:rPr>
              <w:t xml:space="preserve"> УУД в малокомплектной сельской школе</w:t>
            </w:r>
          </w:p>
        </w:tc>
        <w:tc>
          <w:tcPr>
            <w:tcW w:w="2127" w:type="dxa"/>
          </w:tcPr>
          <w:p w:rsidR="00AD1E32" w:rsidRDefault="00AD1E32" w:rsidP="00316523">
            <w:pPr>
              <w:pStyle w:val="ad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Региональный</w:t>
            </w:r>
          </w:p>
        </w:tc>
        <w:tc>
          <w:tcPr>
            <w:tcW w:w="2251" w:type="dxa"/>
          </w:tcPr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Никулина Л. М.</w:t>
            </w:r>
          </w:p>
          <w:p w:rsidR="00AD1E32" w:rsidRDefault="00AD1E32" w:rsidP="00316523">
            <w:pPr>
              <w:pStyle w:val="ad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1718" w:type="dxa"/>
          </w:tcPr>
          <w:p w:rsidR="00AD1E32" w:rsidRDefault="00AD1E32" w:rsidP="00316523">
            <w:pPr>
              <w:pStyle w:val="ad"/>
              <w:rPr>
                <w:rFonts w:eastAsia="Calibri"/>
                <w:b/>
                <w:i/>
                <w:sz w:val="24"/>
                <w:szCs w:val="24"/>
              </w:rPr>
            </w:pPr>
            <w:r w:rsidRPr="00486B2A">
              <w:rPr>
                <w:rFonts w:eastAsia="Calibri"/>
                <w:sz w:val="24"/>
                <w:szCs w:val="24"/>
              </w:rPr>
              <w:t>участие</w:t>
            </w:r>
          </w:p>
        </w:tc>
      </w:tr>
      <w:tr w:rsidR="00AD1E32" w:rsidTr="00316523">
        <w:tc>
          <w:tcPr>
            <w:tcW w:w="532" w:type="dxa"/>
          </w:tcPr>
          <w:p w:rsidR="00AD1E32" w:rsidRPr="00DE301D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545" w:type="dxa"/>
          </w:tcPr>
          <w:p w:rsidR="00AD1E32" w:rsidRPr="00DE301D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Педагогические чтения – 2015 года </w:t>
            </w:r>
          </w:p>
        </w:tc>
        <w:tc>
          <w:tcPr>
            <w:tcW w:w="2127" w:type="dxa"/>
          </w:tcPr>
          <w:p w:rsidR="00AD1E32" w:rsidRPr="00DE301D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Региональный</w:t>
            </w:r>
          </w:p>
        </w:tc>
        <w:tc>
          <w:tcPr>
            <w:tcW w:w="2251" w:type="dxa"/>
          </w:tcPr>
          <w:p w:rsidR="00AD1E32" w:rsidRDefault="00AD1E32" w:rsidP="00316523">
            <w:pPr>
              <w:pStyle w:val="ad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Курочкина Н.Н</w:t>
            </w:r>
          </w:p>
        </w:tc>
        <w:tc>
          <w:tcPr>
            <w:tcW w:w="1718" w:type="dxa"/>
          </w:tcPr>
          <w:p w:rsidR="00AD1E32" w:rsidRDefault="00AD1E32" w:rsidP="00316523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Выступление, Диплом </w:t>
            </w:r>
          </w:p>
          <w:p w:rsidR="00AD1E32" w:rsidRDefault="00AD1E32" w:rsidP="00316523">
            <w:pPr>
              <w:pStyle w:val="ad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1 степени</w:t>
            </w:r>
          </w:p>
        </w:tc>
      </w:tr>
      <w:tr w:rsidR="00AD1E32" w:rsidTr="00316523">
        <w:tc>
          <w:tcPr>
            <w:tcW w:w="532" w:type="dxa"/>
          </w:tcPr>
          <w:p w:rsidR="00AD1E32" w:rsidRPr="00DE301D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545" w:type="dxa"/>
          </w:tcPr>
          <w:p w:rsidR="00AD1E32" w:rsidRPr="00DE301D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Организация интегрированного обучения детей с ОВЗ в условиях общеобразовательной школы</w:t>
            </w:r>
          </w:p>
        </w:tc>
        <w:tc>
          <w:tcPr>
            <w:tcW w:w="2127" w:type="dxa"/>
          </w:tcPr>
          <w:p w:rsidR="00AD1E32" w:rsidRPr="00DE301D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Муниципальный</w:t>
            </w:r>
          </w:p>
        </w:tc>
        <w:tc>
          <w:tcPr>
            <w:tcW w:w="2251" w:type="dxa"/>
          </w:tcPr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Юрастова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Н.В.</w:t>
            </w:r>
          </w:p>
          <w:p w:rsidR="00AD1E32" w:rsidRPr="00DE301D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18" w:type="dxa"/>
          </w:tcPr>
          <w:p w:rsidR="00AD1E32" w:rsidRDefault="00AD1E32" w:rsidP="00316523">
            <w:pPr>
              <w:pStyle w:val="ad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Выступление, сертификат</w:t>
            </w:r>
          </w:p>
        </w:tc>
      </w:tr>
      <w:tr w:rsidR="00AD1E32" w:rsidTr="00316523">
        <w:tc>
          <w:tcPr>
            <w:tcW w:w="532" w:type="dxa"/>
          </w:tcPr>
          <w:p w:rsidR="00AD1E32" w:rsidRPr="00DE301D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545" w:type="dxa"/>
          </w:tcPr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 w:rsidRPr="00DE301D">
              <w:rPr>
                <w:rFonts w:eastAsia="Calibri"/>
                <w:sz w:val="24"/>
                <w:szCs w:val="24"/>
              </w:rPr>
              <w:t>Что такое проект и исследовательская работа</w:t>
            </w:r>
            <w:r>
              <w:rPr>
                <w:rFonts w:eastAsia="Calibri"/>
                <w:sz w:val="24"/>
                <w:szCs w:val="24"/>
              </w:rPr>
              <w:t>?</w:t>
            </w:r>
          </w:p>
          <w:p w:rsidR="00AD1E32" w:rsidRPr="00DE301D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eastAsia="Calibri"/>
                <w:sz w:val="24"/>
                <w:szCs w:val="24"/>
              </w:rPr>
              <w:t>Букреева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Т.М., Тихонович М.Е.)</w:t>
            </w:r>
          </w:p>
        </w:tc>
        <w:tc>
          <w:tcPr>
            <w:tcW w:w="2127" w:type="dxa"/>
          </w:tcPr>
          <w:p w:rsidR="00AD1E32" w:rsidRDefault="00AD1E32" w:rsidP="00316523">
            <w:pPr>
              <w:pStyle w:val="ad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Окружной</w:t>
            </w:r>
          </w:p>
        </w:tc>
        <w:tc>
          <w:tcPr>
            <w:tcW w:w="2251" w:type="dxa"/>
          </w:tcPr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Никулина Л. М. </w:t>
            </w:r>
          </w:p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Курочкина Н.Н</w:t>
            </w:r>
          </w:p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Юрастова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Н.В.</w:t>
            </w:r>
          </w:p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Петрова Т.И.</w:t>
            </w:r>
          </w:p>
          <w:p w:rsidR="00AD1E32" w:rsidRDefault="00AD1E32" w:rsidP="00316523">
            <w:pPr>
              <w:pStyle w:val="ad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Никифорова Г.К.</w:t>
            </w:r>
          </w:p>
        </w:tc>
        <w:tc>
          <w:tcPr>
            <w:tcW w:w="1718" w:type="dxa"/>
          </w:tcPr>
          <w:p w:rsidR="00AD1E32" w:rsidRDefault="00AD1E32" w:rsidP="00316523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</w:p>
        </w:tc>
      </w:tr>
      <w:tr w:rsidR="00AD1E32" w:rsidTr="00316523">
        <w:tc>
          <w:tcPr>
            <w:tcW w:w="532" w:type="dxa"/>
          </w:tcPr>
          <w:p w:rsidR="00AD1E32" w:rsidRPr="00DE301D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545" w:type="dxa"/>
          </w:tcPr>
          <w:p w:rsidR="00AD1E32" w:rsidRPr="000143CF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Работа детей в парах и группах. (</w:t>
            </w:r>
            <w:proofErr w:type="spellStart"/>
            <w:r>
              <w:rPr>
                <w:rFonts w:eastAsia="Calibri"/>
                <w:sz w:val="24"/>
                <w:szCs w:val="24"/>
              </w:rPr>
              <w:t>Букреева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ТМ)</w:t>
            </w:r>
          </w:p>
        </w:tc>
        <w:tc>
          <w:tcPr>
            <w:tcW w:w="2127" w:type="dxa"/>
          </w:tcPr>
          <w:p w:rsidR="00AD1E32" w:rsidRDefault="00AD1E32" w:rsidP="00316523">
            <w:pPr>
              <w:pStyle w:val="ad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Окружной</w:t>
            </w:r>
          </w:p>
        </w:tc>
        <w:tc>
          <w:tcPr>
            <w:tcW w:w="2251" w:type="dxa"/>
          </w:tcPr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Никулина Л. М. </w:t>
            </w:r>
          </w:p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Курочкина Н.Н</w:t>
            </w:r>
          </w:p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Юрастова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Н.В.</w:t>
            </w:r>
          </w:p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Петрова Т.И.</w:t>
            </w:r>
          </w:p>
          <w:p w:rsidR="00AD1E32" w:rsidRDefault="00AD1E32" w:rsidP="00316523">
            <w:pPr>
              <w:pStyle w:val="ad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Никифорова Г.К.</w:t>
            </w:r>
          </w:p>
        </w:tc>
        <w:tc>
          <w:tcPr>
            <w:tcW w:w="1718" w:type="dxa"/>
          </w:tcPr>
          <w:p w:rsidR="00AD1E32" w:rsidRDefault="00AD1E32" w:rsidP="00316523">
            <w:pPr>
              <w:pStyle w:val="ad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</w:p>
        </w:tc>
      </w:tr>
      <w:tr w:rsidR="00AD1E32" w:rsidTr="00316523">
        <w:tc>
          <w:tcPr>
            <w:tcW w:w="532" w:type="dxa"/>
          </w:tcPr>
          <w:p w:rsidR="00AD1E32" w:rsidRPr="000143CF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 w:rsidRPr="000143CF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545" w:type="dxa"/>
          </w:tcPr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 w:rsidRPr="000143CF">
              <w:rPr>
                <w:rFonts w:eastAsia="Calibri"/>
                <w:sz w:val="24"/>
                <w:szCs w:val="24"/>
              </w:rPr>
              <w:t>Современный урок ФГОС,  технологическая карта урока</w:t>
            </w:r>
          </w:p>
          <w:p w:rsidR="00AD1E32" w:rsidRPr="000143CF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</w:t>
            </w:r>
            <w:proofErr w:type="spellStart"/>
            <w:r>
              <w:rPr>
                <w:rFonts w:eastAsia="Calibri"/>
                <w:sz w:val="24"/>
                <w:szCs w:val="24"/>
              </w:rPr>
              <w:t>Букреева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ТМ)</w:t>
            </w:r>
          </w:p>
        </w:tc>
        <w:tc>
          <w:tcPr>
            <w:tcW w:w="2127" w:type="dxa"/>
          </w:tcPr>
          <w:p w:rsidR="00AD1E32" w:rsidRPr="000143CF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 w:rsidRPr="000143CF">
              <w:rPr>
                <w:rFonts w:eastAsia="Calibri"/>
                <w:sz w:val="24"/>
                <w:szCs w:val="24"/>
              </w:rPr>
              <w:t xml:space="preserve">Школьный </w:t>
            </w:r>
          </w:p>
        </w:tc>
        <w:tc>
          <w:tcPr>
            <w:tcW w:w="2251" w:type="dxa"/>
          </w:tcPr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Никулина Л. М. </w:t>
            </w:r>
          </w:p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Курочкина Н.Н</w:t>
            </w:r>
          </w:p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Юрастова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Н.В.</w:t>
            </w:r>
          </w:p>
          <w:p w:rsidR="00AD1E32" w:rsidRDefault="00AD1E32" w:rsidP="00316523">
            <w:pPr>
              <w:pStyle w:val="ad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Петрова Т.И.</w:t>
            </w:r>
          </w:p>
          <w:p w:rsidR="00AD1E32" w:rsidRDefault="00AD1E32" w:rsidP="00316523">
            <w:pPr>
              <w:pStyle w:val="ad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Никифорова Г.К.</w:t>
            </w:r>
          </w:p>
        </w:tc>
        <w:tc>
          <w:tcPr>
            <w:tcW w:w="1718" w:type="dxa"/>
          </w:tcPr>
          <w:p w:rsidR="00AD1E32" w:rsidRDefault="00AD1E32" w:rsidP="00316523">
            <w:pPr>
              <w:pStyle w:val="ad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</w:p>
        </w:tc>
      </w:tr>
    </w:tbl>
    <w:p w:rsidR="00B31C2A" w:rsidRPr="00007EA4" w:rsidRDefault="00B31C2A" w:rsidP="00B31C2A">
      <w:pPr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254A" w:rsidRPr="001F5968" w:rsidRDefault="005F3BA2" w:rsidP="000D2D0F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968">
        <w:rPr>
          <w:rFonts w:ascii="Times New Roman" w:hAnsi="Times New Roman" w:cs="Times New Roman"/>
          <w:b/>
          <w:sz w:val="24"/>
          <w:szCs w:val="24"/>
        </w:rPr>
        <w:t>6</w:t>
      </w:r>
      <w:r w:rsidR="0027254A" w:rsidRPr="001F5968">
        <w:rPr>
          <w:rFonts w:ascii="Times New Roman" w:hAnsi="Times New Roman" w:cs="Times New Roman"/>
          <w:b/>
          <w:sz w:val="24"/>
          <w:szCs w:val="24"/>
        </w:rPr>
        <w:t>. Результаты деятельности учреждения, качество образования</w:t>
      </w:r>
    </w:p>
    <w:p w:rsidR="00E013A8" w:rsidRPr="00E013A8" w:rsidRDefault="00E013A8" w:rsidP="00E013A8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 xml:space="preserve">В своей деятельности по подготовке и проведению государственной (итоговой) аттестации 2014/2015 уч. года администрация школы и педагогический коллектив руководствовались нормативно-распорядительными документами федерального, регионального, муниципального и школьного уровней. </w:t>
      </w:r>
    </w:p>
    <w:p w:rsidR="00E013A8" w:rsidRPr="00E013A8" w:rsidRDefault="00E013A8" w:rsidP="00E013A8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В 2014-2015 учебном году по заявлениям учащихся все 85% выпускников 9 класса сдавали государственную (итоговую) аттестацию в форме ОГЭ по русскому языку и математике. 15% выпускников 9 класса в форме ГВЭ. 100% выпускников 11 класса сдавали ГИА в форме ЕГЭ.</w:t>
      </w:r>
    </w:p>
    <w:p w:rsidR="00E013A8" w:rsidRPr="00E013A8" w:rsidRDefault="00E013A8" w:rsidP="00E013A8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13</w:t>
      </w:r>
      <w:r w:rsidRPr="00E013A8">
        <w:rPr>
          <w:rFonts w:ascii="Times New Roman" w:hAnsi="Times New Roman"/>
          <w:sz w:val="24"/>
          <w:szCs w:val="24"/>
        </w:rPr>
        <w:t>.</w:t>
      </w:r>
    </w:p>
    <w:p w:rsidR="00E013A8" w:rsidRPr="00E013A8" w:rsidRDefault="00E013A8" w:rsidP="00E013A8">
      <w:pPr>
        <w:pStyle w:val="ad"/>
        <w:jc w:val="center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Выбор экзаменов в 9,11 классах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013A8" w:rsidRPr="00E013A8" w:rsidTr="00316523"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center"/>
              <w:rPr>
                <w:b/>
                <w:sz w:val="24"/>
                <w:szCs w:val="24"/>
              </w:rPr>
            </w:pPr>
            <w:r w:rsidRPr="00E013A8">
              <w:rPr>
                <w:b/>
                <w:sz w:val="24"/>
                <w:szCs w:val="24"/>
              </w:rPr>
              <w:t>Наименование предмета</w:t>
            </w:r>
          </w:p>
        </w:tc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center"/>
              <w:rPr>
                <w:b/>
                <w:sz w:val="24"/>
                <w:szCs w:val="24"/>
              </w:rPr>
            </w:pPr>
            <w:r w:rsidRPr="00E013A8">
              <w:rPr>
                <w:b/>
                <w:sz w:val="24"/>
                <w:szCs w:val="24"/>
              </w:rPr>
              <w:t>9 класс</w:t>
            </w:r>
          </w:p>
        </w:tc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center"/>
              <w:rPr>
                <w:b/>
                <w:sz w:val="24"/>
                <w:szCs w:val="24"/>
              </w:rPr>
            </w:pPr>
            <w:r w:rsidRPr="00E013A8">
              <w:rPr>
                <w:b/>
                <w:sz w:val="24"/>
                <w:szCs w:val="24"/>
              </w:rPr>
              <w:t>11 класс</w:t>
            </w:r>
          </w:p>
        </w:tc>
      </w:tr>
      <w:tr w:rsidR="00E013A8" w:rsidRPr="00E013A8" w:rsidTr="00316523"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Физика</w:t>
            </w:r>
          </w:p>
        </w:tc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1 чел.</w:t>
            </w:r>
          </w:p>
        </w:tc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E013A8" w:rsidRPr="00E013A8" w:rsidTr="00316523"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Химия</w:t>
            </w:r>
          </w:p>
        </w:tc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2 чел.</w:t>
            </w:r>
          </w:p>
        </w:tc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E013A8" w:rsidRPr="00E013A8" w:rsidTr="00316523"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3 чел.</w:t>
            </w:r>
          </w:p>
        </w:tc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E013A8" w:rsidRPr="00E013A8" w:rsidTr="00316523"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1 чел.</w:t>
            </w:r>
          </w:p>
        </w:tc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2</w:t>
            </w:r>
          </w:p>
        </w:tc>
      </w:tr>
      <w:tr w:rsidR="00E013A8" w:rsidRPr="00E013A8" w:rsidTr="00316523"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Информатика</w:t>
            </w:r>
          </w:p>
        </w:tc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3 чел.</w:t>
            </w:r>
          </w:p>
        </w:tc>
        <w:tc>
          <w:tcPr>
            <w:tcW w:w="3115" w:type="dxa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</w:tbl>
    <w:p w:rsidR="00E013A8" w:rsidRPr="00E013A8" w:rsidRDefault="00E013A8" w:rsidP="00E013A8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E013A8" w:rsidRPr="00E013A8" w:rsidRDefault="00E013A8" w:rsidP="00E013A8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Следует отметить, что впервые в 2014-2015 учебном году для сдачи экзаменов в форме ОГЭ учащимися 9 класса были выбраны 5 предметов. Все учащиеся получили на экзаменах оценку – «3».</w:t>
      </w:r>
    </w:p>
    <w:p w:rsidR="00E013A8" w:rsidRPr="00E013A8" w:rsidRDefault="00E013A8" w:rsidP="00E013A8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lastRenderedPageBreak/>
        <w:t>В 11 классе предметы естественно-математического цикла выпускницы не выбирали.</w:t>
      </w:r>
    </w:p>
    <w:p w:rsidR="00E013A8" w:rsidRPr="00E013A8" w:rsidRDefault="00E013A8" w:rsidP="00E013A8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Относительно итогов ОГЭ 2015 года можно констатировать следующие факты:</w:t>
      </w:r>
    </w:p>
    <w:p w:rsidR="00E013A8" w:rsidRPr="00E013A8" w:rsidRDefault="00E013A8" w:rsidP="003C3B87">
      <w:pPr>
        <w:pStyle w:val="ad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доля выпускников, успешно сдавших оба обязательных экзамена в форме ОГЭ (русский язык и математику), составила 100% (русский язык – 16 выпускников, математика – 16 выпускников);</w:t>
      </w:r>
    </w:p>
    <w:p w:rsidR="00E013A8" w:rsidRPr="00E013A8" w:rsidRDefault="00E013A8" w:rsidP="003C3B87">
      <w:pPr>
        <w:pStyle w:val="ad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доля выпускников, сдавших оба обязательных экзамена в форме ОГЭ на «4» и «5» составила 33%;</w:t>
      </w:r>
    </w:p>
    <w:p w:rsidR="00E013A8" w:rsidRPr="00E013A8" w:rsidRDefault="00E013A8" w:rsidP="003C3B87">
      <w:pPr>
        <w:pStyle w:val="ad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доля выпускников, сдавших оба обязательных экзамена в форме ОГЭ на «3» составила 0%;</w:t>
      </w:r>
    </w:p>
    <w:p w:rsidR="00E013A8" w:rsidRPr="00E013A8" w:rsidRDefault="00E013A8" w:rsidP="003C3B87">
      <w:pPr>
        <w:pStyle w:val="ad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доля выпускников, сдавших экзамены по выбору в форме ОГЭ на «3» составила 100%;</w:t>
      </w:r>
    </w:p>
    <w:p w:rsidR="00E013A8" w:rsidRPr="00E013A8" w:rsidRDefault="00E013A8" w:rsidP="003C3B87">
      <w:pPr>
        <w:pStyle w:val="ad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выпускники, успешно сдавшие экзамен по выбору в форме ОГЭ отсутствуют.</w:t>
      </w:r>
    </w:p>
    <w:p w:rsidR="00E013A8" w:rsidRPr="00E013A8" w:rsidRDefault="00E013A8" w:rsidP="003C3B87">
      <w:pPr>
        <w:pStyle w:val="ad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 xml:space="preserve">доля </w:t>
      </w:r>
      <w:proofErr w:type="gramStart"/>
      <w:r w:rsidRPr="00E013A8">
        <w:rPr>
          <w:rFonts w:ascii="Times New Roman" w:hAnsi="Times New Roman"/>
          <w:sz w:val="24"/>
          <w:szCs w:val="24"/>
        </w:rPr>
        <w:t>выпускников-учащиеся</w:t>
      </w:r>
      <w:proofErr w:type="gramEnd"/>
      <w:r w:rsidRPr="00E013A8">
        <w:rPr>
          <w:rFonts w:ascii="Times New Roman" w:hAnsi="Times New Roman"/>
          <w:sz w:val="24"/>
          <w:szCs w:val="24"/>
        </w:rPr>
        <w:t xml:space="preserve"> с ОВЗ, сдавших оба экзамена в форме ГВЭ на «4» составляет 67%.</w:t>
      </w:r>
    </w:p>
    <w:p w:rsidR="00E013A8" w:rsidRPr="00E013A8" w:rsidRDefault="00E013A8" w:rsidP="00E013A8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Итоги ЕГЭ 2015 года показали следующее:</w:t>
      </w:r>
    </w:p>
    <w:p w:rsidR="00E013A8" w:rsidRPr="00E013A8" w:rsidRDefault="00E013A8" w:rsidP="00E013A8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доля выпускников 11 класса, успешно сдавших оба обязательных экзамена в форме ЕГЭ составила 100% (русский язык 3 выпускницы, математика – 3 выпускницы). При этом 2 выпускницы не прошли минимальный порог экзамена по математике на профильном уровне;</w:t>
      </w:r>
    </w:p>
    <w:p w:rsidR="00E013A8" w:rsidRPr="00E013A8" w:rsidRDefault="00E013A8" w:rsidP="003C3B87">
      <w:pPr>
        <w:pStyle w:val="ad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 xml:space="preserve">выпускники 11 класса, </w:t>
      </w:r>
      <w:proofErr w:type="gramStart"/>
      <w:r w:rsidRPr="00E013A8">
        <w:rPr>
          <w:rFonts w:ascii="Times New Roman" w:hAnsi="Times New Roman"/>
          <w:sz w:val="24"/>
          <w:szCs w:val="24"/>
        </w:rPr>
        <w:t>показавших</w:t>
      </w:r>
      <w:proofErr w:type="gramEnd"/>
      <w:r w:rsidRPr="00E013A8">
        <w:rPr>
          <w:rFonts w:ascii="Times New Roman" w:hAnsi="Times New Roman"/>
          <w:sz w:val="24"/>
          <w:szCs w:val="24"/>
        </w:rPr>
        <w:t xml:space="preserve"> высокие результаты по обязательным предметам отсутствуют;</w:t>
      </w:r>
    </w:p>
    <w:p w:rsidR="00E013A8" w:rsidRPr="00E013A8" w:rsidRDefault="00E013A8" w:rsidP="003C3B87">
      <w:pPr>
        <w:pStyle w:val="ad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доля выпускников, сдавших экзамены по выбору в форме ЕГЭ на «4» составила 33,3%</w:t>
      </w:r>
    </w:p>
    <w:p w:rsidR="00E013A8" w:rsidRPr="00E013A8" w:rsidRDefault="00E013A8" w:rsidP="003C3B87">
      <w:pPr>
        <w:pStyle w:val="ad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доля выпускников, сдавших экзамены по выбору в форме ЕГЭ на «3» составила 66,7%</w:t>
      </w:r>
    </w:p>
    <w:p w:rsidR="00E013A8" w:rsidRPr="00E013A8" w:rsidRDefault="00E013A8" w:rsidP="00E013A8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 xml:space="preserve">Необходимо так же отметить, что 16 из 19 выпускников 9 классов, планируют продолжить обучение в 10 классе, в </w:t>
      </w:r>
      <w:proofErr w:type="spellStart"/>
      <w:r w:rsidRPr="00E013A8">
        <w:rPr>
          <w:rFonts w:ascii="Times New Roman" w:hAnsi="Times New Roman"/>
          <w:sz w:val="24"/>
          <w:szCs w:val="24"/>
        </w:rPr>
        <w:t>т.ч</w:t>
      </w:r>
      <w:proofErr w:type="spellEnd"/>
      <w:r w:rsidRPr="00E013A8">
        <w:rPr>
          <w:rFonts w:ascii="Times New Roman" w:hAnsi="Times New Roman"/>
          <w:sz w:val="24"/>
          <w:szCs w:val="24"/>
        </w:rPr>
        <w:t xml:space="preserve">. 1 учащаяся с ОВЗ. 8 </w:t>
      </w:r>
      <w:proofErr w:type="gramStart"/>
      <w:r w:rsidRPr="00E013A8">
        <w:rPr>
          <w:rFonts w:ascii="Times New Roman" w:hAnsi="Times New Roman"/>
          <w:sz w:val="24"/>
          <w:szCs w:val="24"/>
        </w:rPr>
        <w:t>выпускников</w:t>
      </w:r>
      <w:proofErr w:type="gramEnd"/>
      <w:r w:rsidRPr="00E013A8">
        <w:rPr>
          <w:rFonts w:ascii="Times New Roman" w:hAnsi="Times New Roman"/>
          <w:sz w:val="24"/>
          <w:szCs w:val="24"/>
        </w:rPr>
        <w:t xml:space="preserve"> несмотря на низкий результат сдачи экзаменов по выбору в форме ОГЭ планируют углубленно изучать данные предметы в 10 классе.</w:t>
      </w:r>
    </w:p>
    <w:p w:rsidR="00E013A8" w:rsidRPr="00E013A8" w:rsidRDefault="00E013A8" w:rsidP="00E013A8">
      <w:pPr>
        <w:pStyle w:val="ad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Ниже представлены развернутые результаты по двум основным предметам – русскому языку и математике. Результаты экзаменов по математике приведены в таблицах 5,6.</w:t>
      </w:r>
    </w:p>
    <w:p w:rsidR="00E013A8" w:rsidRPr="00E013A8" w:rsidRDefault="00E013A8" w:rsidP="00E013A8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14</w:t>
      </w:r>
      <w:r w:rsidRPr="00E013A8">
        <w:rPr>
          <w:rFonts w:ascii="Times New Roman" w:hAnsi="Times New Roman"/>
          <w:sz w:val="24"/>
          <w:szCs w:val="24"/>
        </w:rPr>
        <w:t>.</w:t>
      </w:r>
    </w:p>
    <w:p w:rsidR="00E013A8" w:rsidRPr="00E013A8" w:rsidRDefault="00E013A8" w:rsidP="00E013A8">
      <w:pPr>
        <w:pStyle w:val="ad"/>
        <w:jc w:val="center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Результаты ОГЭ по математике</w:t>
      </w:r>
    </w:p>
    <w:tbl>
      <w:tblPr>
        <w:tblStyle w:val="a3"/>
        <w:tblW w:w="9701" w:type="dxa"/>
        <w:tblInd w:w="-5" w:type="dxa"/>
        <w:tblLook w:val="04A0" w:firstRow="1" w:lastRow="0" w:firstColumn="1" w:lastColumn="0" w:noHBand="0" w:noVBand="1"/>
      </w:tblPr>
      <w:tblGrid>
        <w:gridCol w:w="1708"/>
        <w:gridCol w:w="1368"/>
        <w:gridCol w:w="767"/>
        <w:gridCol w:w="767"/>
        <w:gridCol w:w="767"/>
        <w:gridCol w:w="767"/>
        <w:gridCol w:w="1926"/>
        <w:gridCol w:w="1631"/>
      </w:tblGrid>
      <w:tr w:rsidR="00E013A8" w:rsidRPr="00E013A8" w:rsidTr="00316523">
        <w:trPr>
          <w:trHeight w:val="555"/>
        </w:trPr>
        <w:tc>
          <w:tcPr>
            <w:tcW w:w="1708" w:type="dxa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Форма</w:t>
            </w:r>
          </w:p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экзамена</w:t>
            </w:r>
          </w:p>
        </w:tc>
        <w:tc>
          <w:tcPr>
            <w:tcW w:w="1368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Кол-во</w:t>
            </w:r>
          </w:p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учащихся</w:t>
            </w:r>
          </w:p>
        </w:tc>
        <w:tc>
          <w:tcPr>
            <w:tcW w:w="767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«5»</w:t>
            </w:r>
          </w:p>
        </w:tc>
        <w:tc>
          <w:tcPr>
            <w:tcW w:w="767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«4»</w:t>
            </w:r>
          </w:p>
        </w:tc>
        <w:tc>
          <w:tcPr>
            <w:tcW w:w="767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«3»</w:t>
            </w:r>
          </w:p>
        </w:tc>
        <w:tc>
          <w:tcPr>
            <w:tcW w:w="767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«2»</w:t>
            </w:r>
          </w:p>
        </w:tc>
        <w:tc>
          <w:tcPr>
            <w:tcW w:w="1926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% качества</w:t>
            </w:r>
          </w:p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успеваемости</w:t>
            </w:r>
          </w:p>
        </w:tc>
        <w:tc>
          <w:tcPr>
            <w:tcW w:w="1631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% общей успеваемости</w:t>
            </w:r>
          </w:p>
        </w:tc>
      </w:tr>
      <w:tr w:rsidR="00E013A8" w:rsidRPr="00E013A8" w:rsidTr="00316523">
        <w:trPr>
          <w:trHeight w:val="303"/>
        </w:trPr>
        <w:tc>
          <w:tcPr>
            <w:tcW w:w="1708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ОГЭ</w:t>
            </w:r>
          </w:p>
        </w:tc>
        <w:tc>
          <w:tcPr>
            <w:tcW w:w="1368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15</w:t>
            </w:r>
          </w:p>
        </w:tc>
        <w:tc>
          <w:tcPr>
            <w:tcW w:w="767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8</w:t>
            </w:r>
          </w:p>
        </w:tc>
        <w:tc>
          <w:tcPr>
            <w:tcW w:w="767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6/7</w:t>
            </w:r>
          </w:p>
        </w:tc>
        <w:tc>
          <w:tcPr>
            <w:tcW w:w="767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-</w:t>
            </w:r>
          </w:p>
        </w:tc>
        <w:tc>
          <w:tcPr>
            <w:tcW w:w="767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1/-</w:t>
            </w:r>
          </w:p>
        </w:tc>
        <w:tc>
          <w:tcPr>
            <w:tcW w:w="1926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97/100</w:t>
            </w:r>
          </w:p>
        </w:tc>
        <w:tc>
          <w:tcPr>
            <w:tcW w:w="1631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97/100</w:t>
            </w:r>
          </w:p>
        </w:tc>
      </w:tr>
      <w:tr w:rsidR="00E013A8" w:rsidRPr="00E013A8" w:rsidTr="00316523">
        <w:trPr>
          <w:trHeight w:val="303"/>
        </w:trPr>
        <w:tc>
          <w:tcPr>
            <w:tcW w:w="1708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ГВЭ</w:t>
            </w:r>
          </w:p>
        </w:tc>
        <w:tc>
          <w:tcPr>
            <w:tcW w:w="1368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3</w:t>
            </w:r>
          </w:p>
        </w:tc>
        <w:tc>
          <w:tcPr>
            <w:tcW w:w="767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-</w:t>
            </w:r>
          </w:p>
        </w:tc>
        <w:tc>
          <w:tcPr>
            <w:tcW w:w="767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-</w:t>
            </w:r>
          </w:p>
        </w:tc>
        <w:tc>
          <w:tcPr>
            <w:tcW w:w="767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3</w:t>
            </w:r>
          </w:p>
        </w:tc>
        <w:tc>
          <w:tcPr>
            <w:tcW w:w="767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-</w:t>
            </w:r>
          </w:p>
        </w:tc>
        <w:tc>
          <w:tcPr>
            <w:tcW w:w="1926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0</w:t>
            </w:r>
          </w:p>
        </w:tc>
        <w:tc>
          <w:tcPr>
            <w:tcW w:w="1631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100</w:t>
            </w:r>
          </w:p>
        </w:tc>
      </w:tr>
    </w:tbl>
    <w:p w:rsidR="00E013A8" w:rsidRPr="00E013A8" w:rsidRDefault="00E013A8" w:rsidP="00E013A8">
      <w:pPr>
        <w:pStyle w:val="ad"/>
        <w:jc w:val="both"/>
        <w:rPr>
          <w:rFonts w:ascii="Times New Roman" w:hAnsi="Times New Roman"/>
          <w:b/>
          <w:sz w:val="24"/>
          <w:szCs w:val="24"/>
        </w:rPr>
      </w:pPr>
    </w:p>
    <w:p w:rsidR="00E013A8" w:rsidRPr="00E013A8" w:rsidRDefault="00E013A8" w:rsidP="00E013A8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Таблица 1</w:t>
      </w:r>
      <w:r>
        <w:rPr>
          <w:rFonts w:ascii="Times New Roman" w:hAnsi="Times New Roman"/>
          <w:sz w:val="24"/>
          <w:szCs w:val="24"/>
        </w:rPr>
        <w:t>5</w:t>
      </w:r>
      <w:r w:rsidRPr="00E013A8">
        <w:rPr>
          <w:rFonts w:ascii="Times New Roman" w:hAnsi="Times New Roman"/>
          <w:sz w:val="24"/>
          <w:szCs w:val="24"/>
        </w:rPr>
        <w:t>.</w:t>
      </w:r>
    </w:p>
    <w:p w:rsidR="00E013A8" w:rsidRPr="00E013A8" w:rsidRDefault="00E013A8" w:rsidP="00E013A8">
      <w:pPr>
        <w:pStyle w:val="ad"/>
        <w:jc w:val="center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Результаты ЕГЭ по математике</w:t>
      </w:r>
    </w:p>
    <w:tbl>
      <w:tblPr>
        <w:tblStyle w:val="a3"/>
        <w:tblW w:w="9686" w:type="dxa"/>
        <w:tblInd w:w="-5" w:type="dxa"/>
        <w:tblLook w:val="04A0" w:firstRow="1" w:lastRow="0" w:firstColumn="1" w:lastColumn="0" w:noHBand="0" w:noVBand="1"/>
      </w:tblPr>
      <w:tblGrid>
        <w:gridCol w:w="1759"/>
        <w:gridCol w:w="1284"/>
        <w:gridCol w:w="1411"/>
        <w:gridCol w:w="1883"/>
        <w:gridCol w:w="1667"/>
        <w:gridCol w:w="1682"/>
      </w:tblGrid>
      <w:tr w:rsidR="00E013A8" w:rsidRPr="00E013A8" w:rsidTr="00316523">
        <w:trPr>
          <w:trHeight w:val="261"/>
        </w:trPr>
        <w:tc>
          <w:tcPr>
            <w:tcW w:w="1759" w:type="dxa"/>
            <w:vMerge w:val="restart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ФИ</w:t>
            </w:r>
          </w:p>
        </w:tc>
        <w:tc>
          <w:tcPr>
            <w:tcW w:w="2695" w:type="dxa"/>
            <w:gridSpan w:val="2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Базовый уровень</w:t>
            </w:r>
          </w:p>
        </w:tc>
        <w:tc>
          <w:tcPr>
            <w:tcW w:w="5232" w:type="dxa"/>
            <w:gridSpan w:val="3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Профильный уровень</w:t>
            </w:r>
          </w:p>
        </w:tc>
      </w:tr>
      <w:tr w:rsidR="00E013A8" w:rsidRPr="00E013A8" w:rsidTr="00316523">
        <w:trPr>
          <w:trHeight w:val="530"/>
        </w:trPr>
        <w:tc>
          <w:tcPr>
            <w:tcW w:w="1759" w:type="dxa"/>
            <w:vMerge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284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Баллы</w:t>
            </w:r>
          </w:p>
        </w:tc>
        <w:tc>
          <w:tcPr>
            <w:tcW w:w="1411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Оценка</w:t>
            </w:r>
          </w:p>
        </w:tc>
        <w:tc>
          <w:tcPr>
            <w:tcW w:w="1883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Первичный балл</w:t>
            </w:r>
          </w:p>
        </w:tc>
        <w:tc>
          <w:tcPr>
            <w:tcW w:w="1667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Тестовый балл</w:t>
            </w:r>
          </w:p>
        </w:tc>
        <w:tc>
          <w:tcPr>
            <w:tcW w:w="1681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Результат</w:t>
            </w:r>
          </w:p>
        </w:tc>
      </w:tr>
      <w:tr w:rsidR="00E013A8" w:rsidRPr="00E013A8" w:rsidTr="00316523">
        <w:trPr>
          <w:trHeight w:val="522"/>
        </w:trPr>
        <w:tc>
          <w:tcPr>
            <w:tcW w:w="1759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proofErr w:type="spellStart"/>
            <w:r w:rsidRPr="00E013A8">
              <w:rPr>
                <w:sz w:val="24"/>
                <w:szCs w:val="24"/>
              </w:rPr>
              <w:t>Бровик</w:t>
            </w:r>
            <w:proofErr w:type="spellEnd"/>
            <w:r w:rsidRPr="00E013A8">
              <w:rPr>
                <w:sz w:val="24"/>
                <w:szCs w:val="24"/>
              </w:rPr>
              <w:t xml:space="preserve"> Ольга</w:t>
            </w:r>
          </w:p>
        </w:tc>
        <w:tc>
          <w:tcPr>
            <w:tcW w:w="1284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10</w:t>
            </w:r>
          </w:p>
        </w:tc>
        <w:tc>
          <w:tcPr>
            <w:tcW w:w="1411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3</w:t>
            </w:r>
          </w:p>
        </w:tc>
        <w:tc>
          <w:tcPr>
            <w:tcW w:w="1883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-</w:t>
            </w:r>
          </w:p>
        </w:tc>
        <w:tc>
          <w:tcPr>
            <w:tcW w:w="1667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-</w:t>
            </w:r>
          </w:p>
        </w:tc>
        <w:tc>
          <w:tcPr>
            <w:tcW w:w="1681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-</w:t>
            </w:r>
          </w:p>
        </w:tc>
      </w:tr>
      <w:tr w:rsidR="00E013A8" w:rsidRPr="00E013A8" w:rsidTr="00316523">
        <w:trPr>
          <w:trHeight w:val="522"/>
        </w:trPr>
        <w:tc>
          <w:tcPr>
            <w:tcW w:w="1759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Некрасова Мария</w:t>
            </w:r>
          </w:p>
        </w:tc>
        <w:tc>
          <w:tcPr>
            <w:tcW w:w="1284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16</w:t>
            </w:r>
          </w:p>
        </w:tc>
        <w:tc>
          <w:tcPr>
            <w:tcW w:w="1411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4</w:t>
            </w:r>
          </w:p>
        </w:tc>
        <w:tc>
          <w:tcPr>
            <w:tcW w:w="1883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7</w:t>
            </w:r>
          </w:p>
        </w:tc>
        <w:tc>
          <w:tcPr>
            <w:tcW w:w="1667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33</w:t>
            </w:r>
          </w:p>
        </w:tc>
        <w:tc>
          <w:tcPr>
            <w:tcW w:w="1681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Порог преодолен</w:t>
            </w:r>
          </w:p>
        </w:tc>
      </w:tr>
      <w:tr w:rsidR="00E013A8" w:rsidRPr="00E013A8" w:rsidTr="00316523">
        <w:trPr>
          <w:trHeight w:val="522"/>
        </w:trPr>
        <w:tc>
          <w:tcPr>
            <w:tcW w:w="1759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proofErr w:type="spellStart"/>
            <w:r w:rsidRPr="00E013A8">
              <w:rPr>
                <w:sz w:val="24"/>
                <w:szCs w:val="24"/>
              </w:rPr>
              <w:t>Юрастова</w:t>
            </w:r>
            <w:proofErr w:type="spellEnd"/>
            <w:r w:rsidRPr="00E013A8">
              <w:rPr>
                <w:sz w:val="24"/>
                <w:szCs w:val="24"/>
              </w:rPr>
              <w:t xml:space="preserve"> Полина</w:t>
            </w:r>
          </w:p>
        </w:tc>
        <w:tc>
          <w:tcPr>
            <w:tcW w:w="1284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17</w:t>
            </w:r>
          </w:p>
        </w:tc>
        <w:tc>
          <w:tcPr>
            <w:tcW w:w="1411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5</w:t>
            </w:r>
          </w:p>
        </w:tc>
        <w:tc>
          <w:tcPr>
            <w:tcW w:w="1883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5</w:t>
            </w:r>
          </w:p>
        </w:tc>
        <w:tc>
          <w:tcPr>
            <w:tcW w:w="1667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23</w:t>
            </w:r>
          </w:p>
        </w:tc>
        <w:tc>
          <w:tcPr>
            <w:tcW w:w="1681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Порог не преодолен</w:t>
            </w:r>
          </w:p>
        </w:tc>
      </w:tr>
      <w:tr w:rsidR="00E013A8" w:rsidRPr="00E013A8" w:rsidTr="00316523">
        <w:trPr>
          <w:trHeight w:val="784"/>
        </w:trPr>
        <w:tc>
          <w:tcPr>
            <w:tcW w:w="1759" w:type="dxa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Качество-67%</w:t>
            </w:r>
          </w:p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Абсолютная успеваемость-100%</w:t>
            </w:r>
          </w:p>
        </w:tc>
        <w:tc>
          <w:tcPr>
            <w:tcW w:w="5232" w:type="dxa"/>
            <w:gridSpan w:val="3"/>
            <w:vAlign w:val="center"/>
          </w:tcPr>
          <w:p w:rsidR="00E013A8" w:rsidRPr="00E013A8" w:rsidRDefault="00E013A8" w:rsidP="00316523">
            <w:pPr>
              <w:pStyle w:val="ad"/>
              <w:jc w:val="both"/>
              <w:rPr>
                <w:sz w:val="24"/>
                <w:szCs w:val="24"/>
              </w:rPr>
            </w:pPr>
            <w:r w:rsidRPr="00E013A8">
              <w:rPr>
                <w:sz w:val="24"/>
                <w:szCs w:val="24"/>
              </w:rPr>
              <w:t>Средний балл-28</w:t>
            </w:r>
          </w:p>
        </w:tc>
      </w:tr>
    </w:tbl>
    <w:p w:rsidR="00E013A8" w:rsidRPr="00E013A8" w:rsidRDefault="00E013A8" w:rsidP="00E013A8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E013A8">
        <w:rPr>
          <w:rFonts w:ascii="Times New Roman" w:hAnsi="Times New Roman"/>
          <w:sz w:val="24"/>
          <w:szCs w:val="24"/>
        </w:rPr>
        <w:t>Результаты итоговой аттестации по математике показали высокий уровень подготовки учащихся 9 класса и базовый уровень выпускников 11 класса.</w:t>
      </w:r>
    </w:p>
    <w:p w:rsidR="00270B35" w:rsidRPr="00EB7553" w:rsidRDefault="00270B35" w:rsidP="00270B35">
      <w:pPr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270B35" w:rsidRDefault="00270B35" w:rsidP="00270B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7.</w:t>
      </w:r>
      <w:r w:rsidRPr="000E5F7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E5F7D">
        <w:rPr>
          <w:rFonts w:ascii="Times New Roman" w:hAnsi="Times New Roman" w:cs="Times New Roman"/>
          <w:b/>
          <w:sz w:val="24"/>
          <w:szCs w:val="24"/>
        </w:rPr>
        <w:t xml:space="preserve">Достижения </w:t>
      </w:r>
      <w:r w:rsidR="00001DB1" w:rsidRPr="000E5F7D">
        <w:rPr>
          <w:rFonts w:ascii="Times New Roman" w:hAnsi="Times New Roman" w:cs="Times New Roman"/>
          <w:b/>
          <w:sz w:val="24"/>
          <w:szCs w:val="24"/>
        </w:rPr>
        <w:t>обучающихся в</w:t>
      </w:r>
      <w:r w:rsidRPr="000E5F7D">
        <w:rPr>
          <w:rFonts w:ascii="Times New Roman" w:hAnsi="Times New Roman" w:cs="Times New Roman"/>
          <w:b/>
          <w:sz w:val="24"/>
          <w:szCs w:val="24"/>
        </w:rPr>
        <w:t xml:space="preserve"> академических олимпиадах</w:t>
      </w:r>
      <w:proofErr w:type="gramEnd"/>
    </w:p>
    <w:p w:rsidR="00270B35" w:rsidRPr="000E5F7D" w:rsidRDefault="00270B35" w:rsidP="00270B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B35" w:rsidRDefault="00270B35" w:rsidP="00270B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F7D">
        <w:rPr>
          <w:rFonts w:ascii="Times New Roman" w:hAnsi="Times New Roman" w:cs="Times New Roman"/>
          <w:sz w:val="24"/>
          <w:szCs w:val="24"/>
        </w:rPr>
        <w:t xml:space="preserve">За последний год отмечается положительная динамика участия и количества призовых </w:t>
      </w:r>
      <w:proofErr w:type="gramStart"/>
      <w:r w:rsidRPr="000E5F7D">
        <w:rPr>
          <w:rFonts w:ascii="Times New Roman" w:hAnsi="Times New Roman" w:cs="Times New Roman"/>
          <w:sz w:val="24"/>
          <w:szCs w:val="24"/>
        </w:rPr>
        <w:t>мест</w:t>
      </w:r>
      <w:proofErr w:type="gramEnd"/>
      <w:r w:rsidRPr="000E5F7D">
        <w:rPr>
          <w:rFonts w:ascii="Times New Roman" w:hAnsi="Times New Roman" w:cs="Times New Roman"/>
          <w:sz w:val="24"/>
          <w:szCs w:val="24"/>
        </w:rPr>
        <w:t xml:space="preserve"> обучающихся в олимпиадах разного уровня</w:t>
      </w:r>
    </w:p>
    <w:p w:rsidR="00014954" w:rsidRDefault="00014954" w:rsidP="00014954">
      <w:pPr>
        <w:pStyle w:val="ad"/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014954">
        <w:rPr>
          <w:rFonts w:ascii="Times New Roman" w:hAnsi="Times New Roman"/>
          <w:sz w:val="24"/>
          <w:szCs w:val="24"/>
        </w:rPr>
        <w:t>Результат: Более 80% учащихся школы приняли участие в конкурсах, конференциях, фестивалях международного и российского уровней, около 40% - регионального, 31% -муниципального.</w:t>
      </w:r>
    </w:p>
    <w:p w:rsidR="00014954" w:rsidRPr="00014954" w:rsidRDefault="00014954" w:rsidP="00014954">
      <w:pPr>
        <w:pStyle w:val="ad"/>
        <w:tabs>
          <w:tab w:val="left" w:pos="0"/>
        </w:tabs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16.</w:t>
      </w:r>
    </w:p>
    <w:p w:rsidR="00014954" w:rsidRPr="00014954" w:rsidRDefault="00014954" w:rsidP="00014954">
      <w:pPr>
        <w:pStyle w:val="ad"/>
        <w:tabs>
          <w:tab w:val="left" w:pos="567"/>
        </w:tabs>
        <w:jc w:val="center"/>
        <w:rPr>
          <w:rFonts w:ascii="Times New Roman" w:hAnsi="Times New Roman"/>
          <w:sz w:val="24"/>
          <w:szCs w:val="24"/>
        </w:rPr>
      </w:pPr>
      <w:r w:rsidRPr="00014954">
        <w:rPr>
          <w:rFonts w:ascii="Times New Roman" w:hAnsi="Times New Roman"/>
          <w:sz w:val="24"/>
          <w:szCs w:val="24"/>
        </w:rPr>
        <w:t>Победители и призеры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1215"/>
        <w:gridCol w:w="1037"/>
        <w:gridCol w:w="1127"/>
        <w:gridCol w:w="1215"/>
        <w:gridCol w:w="1037"/>
        <w:gridCol w:w="1127"/>
        <w:gridCol w:w="1215"/>
        <w:gridCol w:w="1037"/>
      </w:tblGrid>
      <w:tr w:rsidR="00014954" w:rsidRPr="00631616" w:rsidTr="00316523">
        <w:trPr>
          <w:trHeight w:val="718"/>
        </w:trPr>
        <w:tc>
          <w:tcPr>
            <w:tcW w:w="4040" w:type="dxa"/>
            <w:gridSpan w:val="3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международного, всероссийского уровней</w:t>
            </w:r>
          </w:p>
        </w:tc>
        <w:tc>
          <w:tcPr>
            <w:tcW w:w="4013" w:type="dxa"/>
            <w:gridSpan w:val="3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регионального уровня</w:t>
            </w:r>
          </w:p>
        </w:tc>
        <w:tc>
          <w:tcPr>
            <w:tcW w:w="4027" w:type="dxa"/>
            <w:gridSpan w:val="3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муниципального уровня</w:t>
            </w:r>
          </w:p>
        </w:tc>
      </w:tr>
      <w:tr w:rsidR="00014954" w:rsidRPr="00631616" w:rsidTr="00316523">
        <w:trPr>
          <w:trHeight w:val="1365"/>
        </w:trPr>
        <w:tc>
          <w:tcPr>
            <w:tcW w:w="1351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количество призеров и победителей</w:t>
            </w:r>
          </w:p>
        </w:tc>
        <w:tc>
          <w:tcPr>
            <w:tcW w:w="1449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 xml:space="preserve">% от общего кол-ва </w:t>
            </w:r>
            <w:proofErr w:type="gramStart"/>
            <w:r w:rsidRPr="0063161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40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% от кол-ва участников</w:t>
            </w:r>
          </w:p>
        </w:tc>
        <w:tc>
          <w:tcPr>
            <w:tcW w:w="1324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количество призеров и победителей</w:t>
            </w:r>
          </w:p>
        </w:tc>
        <w:tc>
          <w:tcPr>
            <w:tcW w:w="1449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 xml:space="preserve">% от общего кол-ва </w:t>
            </w:r>
            <w:proofErr w:type="gramStart"/>
            <w:r w:rsidRPr="0063161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40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% от  кол-ва участников</w:t>
            </w:r>
          </w:p>
        </w:tc>
        <w:tc>
          <w:tcPr>
            <w:tcW w:w="1324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количество призеров и победителей</w:t>
            </w:r>
          </w:p>
        </w:tc>
        <w:tc>
          <w:tcPr>
            <w:tcW w:w="1449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 xml:space="preserve">% от общего кол-ва </w:t>
            </w:r>
            <w:proofErr w:type="gramStart"/>
            <w:r w:rsidRPr="0063161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54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% от  кол-ва участников</w:t>
            </w:r>
          </w:p>
        </w:tc>
      </w:tr>
      <w:tr w:rsidR="00014954" w:rsidRPr="00631616" w:rsidTr="00316523">
        <w:trPr>
          <w:trHeight w:val="456"/>
        </w:trPr>
        <w:tc>
          <w:tcPr>
            <w:tcW w:w="1351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49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13,8%</w:t>
            </w:r>
          </w:p>
        </w:tc>
        <w:tc>
          <w:tcPr>
            <w:tcW w:w="1240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16,9%</w:t>
            </w:r>
          </w:p>
        </w:tc>
        <w:tc>
          <w:tcPr>
            <w:tcW w:w="1324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449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30,6%</w:t>
            </w:r>
          </w:p>
        </w:tc>
        <w:tc>
          <w:tcPr>
            <w:tcW w:w="1240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81,6%</w:t>
            </w:r>
          </w:p>
        </w:tc>
        <w:tc>
          <w:tcPr>
            <w:tcW w:w="1324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49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15,9%</w:t>
            </w:r>
          </w:p>
        </w:tc>
        <w:tc>
          <w:tcPr>
            <w:tcW w:w="1254" w:type="dxa"/>
            <w:shd w:val="clear" w:color="auto" w:fill="auto"/>
          </w:tcPr>
          <w:p w:rsidR="00014954" w:rsidRPr="00631616" w:rsidRDefault="00014954" w:rsidP="00316523">
            <w:pPr>
              <w:pStyle w:val="ad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616">
              <w:rPr>
                <w:rFonts w:ascii="Times New Roman" w:hAnsi="Times New Roman"/>
                <w:sz w:val="24"/>
                <w:szCs w:val="24"/>
              </w:rPr>
              <w:t>51,4%</w:t>
            </w:r>
          </w:p>
        </w:tc>
      </w:tr>
    </w:tbl>
    <w:p w:rsidR="0027254A" w:rsidRDefault="0027254A" w:rsidP="009C51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0A50" w:rsidRDefault="0027254A" w:rsidP="0097220E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5F7D">
        <w:rPr>
          <w:rFonts w:ascii="Times New Roman" w:hAnsi="Times New Roman" w:cs="Times New Roman"/>
          <w:sz w:val="24"/>
          <w:szCs w:val="24"/>
        </w:rPr>
        <w:t>Участие в конкурсах, чемпионатах, как командных, так и индивидуальных, способствуют развитию интеллектуальных и творческих способностей обучающихс</w:t>
      </w:r>
      <w:r w:rsidR="00165BBD">
        <w:rPr>
          <w:rFonts w:ascii="Times New Roman" w:hAnsi="Times New Roman" w:cs="Times New Roman"/>
          <w:sz w:val="24"/>
          <w:szCs w:val="24"/>
        </w:rPr>
        <w:t xml:space="preserve">я и помогают добиться успехов. </w:t>
      </w:r>
    </w:p>
    <w:p w:rsidR="0097220E" w:rsidRPr="009C512F" w:rsidRDefault="0097220E" w:rsidP="0097220E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5BBD" w:rsidRPr="0097220E" w:rsidRDefault="00165BBD" w:rsidP="00137EFA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220E">
        <w:rPr>
          <w:rFonts w:ascii="Times New Roman" w:hAnsi="Times New Roman" w:cs="Times New Roman"/>
          <w:b/>
          <w:sz w:val="24"/>
          <w:szCs w:val="24"/>
        </w:rPr>
        <w:t>8</w:t>
      </w:r>
      <w:r w:rsidR="0027254A" w:rsidRPr="0097220E">
        <w:rPr>
          <w:rFonts w:ascii="Times New Roman" w:hAnsi="Times New Roman" w:cs="Times New Roman"/>
          <w:b/>
          <w:sz w:val="24"/>
          <w:szCs w:val="24"/>
        </w:rPr>
        <w:t>. Социальная активность и внешние связи учреждения</w:t>
      </w:r>
    </w:p>
    <w:p w:rsidR="006F6130" w:rsidRPr="006C63EA" w:rsidRDefault="006F6130" w:rsidP="00137E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523" w:rsidRPr="00316523" w:rsidRDefault="00316523" w:rsidP="00316523">
      <w:pPr>
        <w:ind w:firstLine="567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b/>
          <w:sz w:val="24"/>
          <w:szCs w:val="24"/>
        </w:rPr>
        <w:t>Управляющий совет школы</w:t>
      </w:r>
    </w:p>
    <w:p w:rsidR="00316523" w:rsidRPr="00316523" w:rsidRDefault="00316523" w:rsidP="00316523">
      <w:pPr>
        <w:ind w:firstLine="550"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 xml:space="preserve">С 2008 года в школе работает Управляющий совет – коллегиальный орган государственно-общественного управления школой, состоящий из избранных и назначенных членов и имеющий зафиксированные в Уставе управленческие (властные) полномочия по решению ряда важных вопросов функционирования и развития школы. УС создан в основном для того, чтобы определять стратегические направления в деятельности школы и наблюдать за тем, как они претворяются в жизнь администрацией и школьным персоналом. </w:t>
      </w:r>
    </w:p>
    <w:p w:rsidR="00316523" w:rsidRPr="00316523" w:rsidRDefault="00316523" w:rsidP="00316523">
      <w:pPr>
        <w:ind w:firstLine="550"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За 2014-2015 учебный</w:t>
      </w:r>
      <w:r>
        <w:rPr>
          <w:rFonts w:ascii="Times New Roman" w:hAnsi="Times New Roman"/>
          <w:sz w:val="24"/>
          <w:szCs w:val="24"/>
        </w:rPr>
        <w:t xml:space="preserve"> год прошло 4 </w:t>
      </w:r>
      <w:proofErr w:type="gramStart"/>
      <w:r>
        <w:rPr>
          <w:rFonts w:ascii="Times New Roman" w:hAnsi="Times New Roman"/>
          <w:sz w:val="24"/>
          <w:szCs w:val="24"/>
        </w:rPr>
        <w:t>запланированных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316523">
        <w:rPr>
          <w:rFonts w:ascii="Times New Roman" w:hAnsi="Times New Roman"/>
          <w:sz w:val="24"/>
          <w:szCs w:val="24"/>
        </w:rPr>
        <w:t xml:space="preserve">заседания Управляющего совета. </w:t>
      </w:r>
      <w:r w:rsidRPr="00316523">
        <w:rPr>
          <w:rFonts w:ascii="Times New Roman" w:hAnsi="Times New Roman"/>
          <w:b/>
          <w:sz w:val="24"/>
          <w:szCs w:val="24"/>
        </w:rPr>
        <w:t>Цель работы Сов</w:t>
      </w:r>
      <w:r w:rsidRPr="00316523">
        <w:rPr>
          <w:rFonts w:ascii="Times New Roman" w:hAnsi="Times New Roman"/>
          <w:sz w:val="24"/>
          <w:szCs w:val="24"/>
        </w:rPr>
        <w:t xml:space="preserve">ета – содействие созданию в общеобразовательном учреждении эффективных условий организации образовательного процесса. </w:t>
      </w:r>
    </w:p>
    <w:p w:rsidR="00316523" w:rsidRPr="00316523" w:rsidRDefault="00316523" w:rsidP="00316523">
      <w:pPr>
        <w:ind w:firstLine="550"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b/>
          <w:sz w:val="24"/>
          <w:szCs w:val="24"/>
        </w:rPr>
        <w:t>Приоритетными задачами</w:t>
      </w:r>
      <w:r w:rsidRPr="00316523">
        <w:rPr>
          <w:rFonts w:ascii="Times New Roman" w:hAnsi="Times New Roman"/>
          <w:sz w:val="24"/>
          <w:szCs w:val="24"/>
        </w:rPr>
        <w:t xml:space="preserve"> Управляющего Совета школы являются: </w:t>
      </w:r>
    </w:p>
    <w:p w:rsidR="00316523" w:rsidRPr="00316523" w:rsidRDefault="00316523" w:rsidP="00316523">
      <w:pPr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1.Определение основных направлений развития школы.</w:t>
      </w:r>
    </w:p>
    <w:p w:rsidR="00316523" w:rsidRPr="00316523" w:rsidRDefault="00316523" w:rsidP="00316523">
      <w:pPr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2. Содействие созданию в школе оптимальных условий и форм организации образовательного процесса.</w:t>
      </w:r>
    </w:p>
    <w:p w:rsidR="00316523" w:rsidRPr="00316523" w:rsidRDefault="00316523" w:rsidP="00316523">
      <w:pPr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 xml:space="preserve">3. Контроль за здоровыми и безопасными условиями обучения, воспитания и труда в школе. </w:t>
      </w:r>
    </w:p>
    <w:p w:rsidR="00316523" w:rsidRPr="00316523" w:rsidRDefault="00316523" w:rsidP="00316523">
      <w:pPr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4. Содействие работе школы за счет рационального использования выделяемых бюджетных средств, её собственной доходной деятельности и привлечения внебюджетных средств.</w:t>
      </w:r>
    </w:p>
    <w:p w:rsidR="00316523" w:rsidRPr="00316523" w:rsidRDefault="00316523" w:rsidP="0031652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b/>
          <w:sz w:val="24"/>
          <w:szCs w:val="24"/>
        </w:rPr>
        <w:t xml:space="preserve">Задачей </w:t>
      </w:r>
      <w:r w:rsidRPr="00316523">
        <w:rPr>
          <w:rFonts w:ascii="Times New Roman" w:hAnsi="Times New Roman"/>
          <w:sz w:val="24"/>
          <w:szCs w:val="24"/>
        </w:rPr>
        <w:t xml:space="preserve">Управляющего Совета в 2014 – 2015 учебном году являлась коллегиальная выработка цели, ради которой должна работать школа. Это стало направлять администрацию школы при принятии тактических и оперативных решений, касающихся повседневного управления школой. Управляющий совет доносил до работников школы мнение родителей. Члены УС встречались с родителями учащихся, членами родительских комитетов классов, с учителями. Работа была организована по направлениям деятельности школы. </w:t>
      </w:r>
    </w:p>
    <w:p w:rsidR="00316523" w:rsidRPr="00316523" w:rsidRDefault="00316523" w:rsidP="0031652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 xml:space="preserve">Свою работу в учебном году члены Управляющего Совета начали с отчета работы за 2013-2014 уч. год, план работы Совета на 2014-2015 учебный год. В Управляющий совет вошли наиболее компетентные представители сообщества. </w:t>
      </w:r>
    </w:p>
    <w:p w:rsidR="00316523" w:rsidRPr="00316523" w:rsidRDefault="00316523" w:rsidP="004204B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lastRenderedPageBreak/>
        <w:t xml:space="preserve">На заседаниях УС заслушивалась информация: о состоянии учебной и материальной базы школы на текущий момент, отчёт руководителя ОУ о финансовой деятельности за 2014 год, организация горячего питания обучающихся в 2014-2015 учебном году, о промежуточных результатах введения единой школьной формы. </w:t>
      </w:r>
    </w:p>
    <w:p w:rsidR="00316523" w:rsidRPr="00316523" w:rsidRDefault="00316523" w:rsidP="00316523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 xml:space="preserve">Одним из направлений реализации комплексного проекта модернизации образования является расширение общественного участия в управлении образованием. На заседаниях Совета рассматривались следующие </w:t>
      </w:r>
      <w:r w:rsidRPr="00316523">
        <w:rPr>
          <w:rFonts w:ascii="Times New Roman" w:hAnsi="Times New Roman"/>
          <w:b/>
          <w:sz w:val="24"/>
          <w:szCs w:val="24"/>
        </w:rPr>
        <w:t>вопросы:</w:t>
      </w:r>
    </w:p>
    <w:p w:rsidR="00316523" w:rsidRPr="00316523" w:rsidRDefault="00316523" w:rsidP="003C3B87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Отчёт председателя Управляющего Совета о проделанной работе в 2013-2014 уч. году. Утверждение плана работы Совета на 2014-2015 учебный год.</w:t>
      </w:r>
    </w:p>
    <w:p w:rsidR="00316523" w:rsidRPr="00316523" w:rsidRDefault="00316523" w:rsidP="003C3B87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Выбор и создание постоянных комиссий Управляющего совета</w:t>
      </w:r>
    </w:p>
    <w:p w:rsidR="00316523" w:rsidRPr="00316523" w:rsidRDefault="00316523" w:rsidP="003C3B87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Анализ состояния учебной и материальной базы школы на текущий момент</w:t>
      </w:r>
    </w:p>
    <w:p w:rsidR="00316523" w:rsidRPr="00316523" w:rsidRDefault="00316523" w:rsidP="003C3B87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Отчёт руководителя ОУ о финансовой деятельности за 2014 год</w:t>
      </w:r>
    </w:p>
    <w:p w:rsidR="00316523" w:rsidRPr="00316523" w:rsidRDefault="00316523" w:rsidP="003C3B87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 xml:space="preserve">Организация горячего питания </w:t>
      </w:r>
      <w:proofErr w:type="gramStart"/>
      <w:r w:rsidRPr="0031652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316523">
        <w:rPr>
          <w:rFonts w:ascii="Times New Roman" w:hAnsi="Times New Roman"/>
          <w:sz w:val="24"/>
          <w:szCs w:val="24"/>
        </w:rPr>
        <w:t xml:space="preserve"> в 2014-2015 учебном году</w:t>
      </w:r>
    </w:p>
    <w:p w:rsidR="00316523" w:rsidRPr="00316523" w:rsidRDefault="00316523" w:rsidP="003C3B87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О промежуточных результатах введения единой школьной формы</w:t>
      </w:r>
      <w:r w:rsidRPr="00316523">
        <w:rPr>
          <w:rFonts w:ascii="Times New Roman" w:hAnsi="Times New Roman"/>
          <w:sz w:val="24"/>
          <w:szCs w:val="24"/>
        </w:rPr>
        <w:tab/>
      </w:r>
    </w:p>
    <w:p w:rsidR="00316523" w:rsidRPr="00316523" w:rsidRDefault="00316523" w:rsidP="003C3B87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Планирование работ по благоустройству школьной территории</w:t>
      </w:r>
    </w:p>
    <w:p w:rsidR="00316523" w:rsidRPr="00316523" w:rsidRDefault="00316523" w:rsidP="003C3B87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Согласование кандидатур педагогов на соискание стипендии губернатора для педагогических работников</w:t>
      </w:r>
    </w:p>
    <w:p w:rsidR="00316523" w:rsidRPr="00316523" w:rsidRDefault="00316523" w:rsidP="003C3B87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Планирование ремонтных работ в летний период</w:t>
      </w:r>
    </w:p>
    <w:p w:rsidR="00316523" w:rsidRPr="00316523" w:rsidRDefault="00316523" w:rsidP="003C3B87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Отчёт о проведении общешкольных внеклассных мероприятий</w:t>
      </w:r>
    </w:p>
    <w:p w:rsidR="00316523" w:rsidRPr="00316523" w:rsidRDefault="00316523" w:rsidP="003C3B87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Планирование работы по привлечению внебюджетных сре</w:t>
      </w:r>
      <w:proofErr w:type="gramStart"/>
      <w:r w:rsidRPr="00316523">
        <w:rPr>
          <w:rFonts w:ascii="Times New Roman" w:hAnsi="Times New Roman"/>
          <w:sz w:val="24"/>
          <w:szCs w:val="24"/>
        </w:rPr>
        <w:t>дств дл</w:t>
      </w:r>
      <w:proofErr w:type="gramEnd"/>
      <w:r w:rsidRPr="00316523">
        <w:rPr>
          <w:rFonts w:ascii="Times New Roman" w:hAnsi="Times New Roman"/>
          <w:sz w:val="24"/>
          <w:szCs w:val="24"/>
        </w:rPr>
        <w:t>я подготовки школы к новому учебному году</w:t>
      </w:r>
    </w:p>
    <w:p w:rsidR="00316523" w:rsidRPr="00316523" w:rsidRDefault="00316523" w:rsidP="003C3B87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О подготовке открытого публичного доклада о деятельности МБОУ «</w:t>
      </w:r>
      <w:proofErr w:type="spellStart"/>
      <w:r w:rsidRPr="00316523">
        <w:rPr>
          <w:rFonts w:ascii="Times New Roman" w:hAnsi="Times New Roman"/>
          <w:sz w:val="24"/>
          <w:szCs w:val="24"/>
        </w:rPr>
        <w:t>Рыбаловская</w:t>
      </w:r>
      <w:proofErr w:type="spellEnd"/>
      <w:r w:rsidRPr="00316523">
        <w:rPr>
          <w:rFonts w:ascii="Times New Roman" w:hAnsi="Times New Roman"/>
          <w:sz w:val="24"/>
          <w:szCs w:val="24"/>
        </w:rPr>
        <w:t xml:space="preserve"> СОШ» Томского района за 2014-2015 учебный год</w:t>
      </w:r>
    </w:p>
    <w:p w:rsidR="00316523" w:rsidRPr="00316523" w:rsidRDefault="00316523" w:rsidP="00316523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 xml:space="preserve">С целью создания открытости деятельности школы и Управляющего Совета размещается информация на сайте школы. </w:t>
      </w:r>
    </w:p>
    <w:p w:rsidR="00316523" w:rsidRPr="00316523" w:rsidRDefault="00316523" w:rsidP="00316523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Работа УС проходила в соответствии с планом работы, но приходилось решать и незапланированные вопросы. Решения УС доводились до сведения коллектива работников школы и родителей.</w:t>
      </w:r>
      <w:r w:rsidRPr="00316523">
        <w:rPr>
          <w:rFonts w:ascii="Times New Roman" w:eastAsia="Symbol" w:hAnsi="Times New Roman"/>
          <w:color w:val="FF0000"/>
          <w:sz w:val="24"/>
          <w:szCs w:val="24"/>
        </w:rPr>
        <w:t xml:space="preserve">                           </w:t>
      </w:r>
    </w:p>
    <w:p w:rsidR="00316523" w:rsidRPr="00316523" w:rsidRDefault="00316523" w:rsidP="00316523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Вместе с тем следует отметить</w:t>
      </w:r>
    </w:p>
    <w:p w:rsidR="00316523" w:rsidRPr="00316523" w:rsidRDefault="00316523" w:rsidP="003C3B87">
      <w:pPr>
        <w:pStyle w:val="ad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недостаточное участие Управляющего Совета в деятельности школы по вопросам повышения качества образования;</w:t>
      </w:r>
    </w:p>
    <w:p w:rsidR="00316523" w:rsidRPr="00316523" w:rsidRDefault="00316523" w:rsidP="003C3B87">
      <w:pPr>
        <w:pStyle w:val="ad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 xml:space="preserve">низкий уровень привлечения внебюджетных средств.  </w:t>
      </w:r>
    </w:p>
    <w:p w:rsidR="00316523" w:rsidRPr="00316523" w:rsidRDefault="00316523" w:rsidP="004204B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b/>
          <w:bCs/>
          <w:color w:val="0F0F0F"/>
          <w:sz w:val="24"/>
          <w:szCs w:val="24"/>
        </w:rPr>
        <w:t xml:space="preserve">Задачи УС </w:t>
      </w:r>
      <w:r w:rsidRPr="00316523">
        <w:rPr>
          <w:rFonts w:ascii="Times New Roman" w:hAnsi="Times New Roman"/>
          <w:bCs/>
          <w:color w:val="0F0F0F"/>
          <w:sz w:val="24"/>
          <w:szCs w:val="24"/>
        </w:rPr>
        <w:t>на 2015-2016 учебный год:</w:t>
      </w:r>
    </w:p>
    <w:p w:rsidR="00316523" w:rsidRPr="00316523" w:rsidRDefault="00316523" w:rsidP="00316523">
      <w:pPr>
        <w:jc w:val="both"/>
        <w:rPr>
          <w:rFonts w:ascii="Times New Roman" w:hAnsi="Times New Roman"/>
          <w:color w:val="0F0F0F"/>
          <w:sz w:val="24"/>
          <w:szCs w:val="24"/>
        </w:rPr>
      </w:pPr>
      <w:r w:rsidRPr="00316523">
        <w:rPr>
          <w:rFonts w:ascii="Times New Roman" w:hAnsi="Times New Roman"/>
          <w:bCs/>
          <w:color w:val="0F0F0F"/>
          <w:sz w:val="24"/>
          <w:szCs w:val="24"/>
        </w:rPr>
        <w:t xml:space="preserve">1. </w:t>
      </w:r>
      <w:r w:rsidRPr="00316523">
        <w:rPr>
          <w:rFonts w:ascii="Times New Roman" w:hAnsi="Times New Roman"/>
          <w:color w:val="0F0F0F"/>
          <w:sz w:val="24"/>
          <w:szCs w:val="24"/>
        </w:rPr>
        <w:t>Организовать качественную работу по привлечению внебюджетных средств.</w:t>
      </w:r>
    </w:p>
    <w:p w:rsidR="00316523" w:rsidRPr="00316523" w:rsidRDefault="00316523" w:rsidP="00316523">
      <w:pPr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eastAsia="Symbol" w:hAnsi="Times New Roman"/>
          <w:color w:val="333333"/>
          <w:sz w:val="24"/>
          <w:szCs w:val="24"/>
        </w:rPr>
        <w:t xml:space="preserve">2. </w:t>
      </w:r>
      <w:r w:rsidRPr="00316523">
        <w:rPr>
          <w:rFonts w:ascii="Times New Roman" w:hAnsi="Times New Roman"/>
          <w:color w:val="0F0F0F"/>
          <w:sz w:val="24"/>
          <w:szCs w:val="24"/>
        </w:rPr>
        <w:t>Принять участие в деятельности школы по вопросам повышения качества образования.</w:t>
      </w:r>
    </w:p>
    <w:p w:rsidR="00316523" w:rsidRPr="00316523" w:rsidRDefault="00316523" w:rsidP="00316523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6523">
        <w:rPr>
          <w:rFonts w:ascii="Times New Roman" w:hAnsi="Times New Roman"/>
          <w:color w:val="0F0F0F"/>
          <w:sz w:val="24"/>
          <w:szCs w:val="24"/>
        </w:rPr>
        <w:t> </w:t>
      </w:r>
      <w:r w:rsidRPr="00316523">
        <w:rPr>
          <w:rFonts w:ascii="Times New Roman" w:hAnsi="Times New Roman"/>
          <w:b/>
          <w:sz w:val="24"/>
          <w:szCs w:val="24"/>
        </w:rPr>
        <w:t xml:space="preserve">Работа с родителями </w:t>
      </w:r>
      <w:proofErr w:type="gramStart"/>
      <w:r w:rsidRPr="00316523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p w:rsidR="00316523" w:rsidRPr="00316523" w:rsidRDefault="00316523" w:rsidP="00316523">
      <w:pPr>
        <w:pStyle w:val="c8"/>
        <w:shd w:val="clear" w:color="auto" w:fill="FFFFFF"/>
        <w:spacing w:before="0" w:after="0"/>
        <w:ind w:firstLine="550"/>
        <w:jc w:val="both"/>
        <w:rPr>
          <w:rStyle w:val="c1"/>
          <w:color w:val="000000"/>
        </w:rPr>
      </w:pPr>
      <w:r w:rsidRPr="00316523">
        <w:rPr>
          <w:rStyle w:val="c1"/>
          <w:color w:val="000000"/>
        </w:rPr>
        <w:t xml:space="preserve">На протяжении ряда лет в школе сложилась традиция совместной работы с родителями. 2013-2014 учебный год не стал исключением. </w:t>
      </w:r>
    </w:p>
    <w:p w:rsidR="00316523" w:rsidRPr="00316523" w:rsidRDefault="00316523" w:rsidP="00316523">
      <w:pPr>
        <w:pStyle w:val="c8"/>
        <w:shd w:val="clear" w:color="auto" w:fill="FFFFFF"/>
        <w:spacing w:before="0" w:after="0"/>
        <w:ind w:firstLine="550"/>
        <w:jc w:val="both"/>
        <w:rPr>
          <w:color w:val="000000"/>
        </w:rPr>
      </w:pPr>
      <w:r w:rsidRPr="00316523">
        <w:rPr>
          <w:rStyle w:val="c1"/>
          <w:color w:val="000000"/>
        </w:rPr>
        <w:t>Работа с родителями реализуется по следующим направлениям:</w:t>
      </w:r>
    </w:p>
    <w:p w:rsidR="00316523" w:rsidRPr="00316523" w:rsidRDefault="00316523" w:rsidP="00316523">
      <w:pPr>
        <w:pStyle w:val="c10"/>
        <w:shd w:val="clear" w:color="auto" w:fill="FFFFFF"/>
        <w:spacing w:before="0" w:after="0"/>
        <w:jc w:val="both"/>
        <w:rPr>
          <w:color w:val="000000"/>
        </w:rPr>
      </w:pPr>
      <w:r w:rsidRPr="00316523">
        <w:rPr>
          <w:rStyle w:val="c1"/>
          <w:color w:val="000000"/>
        </w:rPr>
        <w:t>1) повышение психолого-педагогических знаний (лекции, практикумы для родителей, классные и общешкольные родительские собрания, открытые уроки и классные мероприятия с посещением родителей, индивидуальные тематические консультации).</w:t>
      </w:r>
    </w:p>
    <w:p w:rsidR="00316523" w:rsidRPr="00316523" w:rsidRDefault="00316523" w:rsidP="00316523">
      <w:pPr>
        <w:pStyle w:val="c4"/>
        <w:shd w:val="clear" w:color="auto" w:fill="FFFFFF"/>
        <w:spacing w:before="0" w:after="0"/>
        <w:jc w:val="both"/>
        <w:rPr>
          <w:rStyle w:val="c1"/>
          <w:color w:val="000000"/>
        </w:rPr>
      </w:pPr>
      <w:r w:rsidRPr="00316523">
        <w:rPr>
          <w:rStyle w:val="c1"/>
          <w:color w:val="000000"/>
        </w:rPr>
        <w:t>2) участие родителей и общественности в управлении школой: классные родительские комитеты, участие родителей в работе Управляющего Совета школы.</w:t>
      </w:r>
    </w:p>
    <w:p w:rsidR="00316523" w:rsidRPr="00316523" w:rsidRDefault="00316523" w:rsidP="00316523">
      <w:pPr>
        <w:ind w:firstLine="550"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 xml:space="preserve">В школе проводится педагогическое просвещение родителей согласно плану родительского всеобуча. Основными видами родительского всеобуча являются родительские собрания, как классные, так и общешкольные. </w:t>
      </w:r>
    </w:p>
    <w:p w:rsidR="00316523" w:rsidRPr="00316523" w:rsidRDefault="00316523" w:rsidP="00316523">
      <w:pPr>
        <w:ind w:firstLine="550"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В течение года во всех классах также регулярно проводились родительские собрания по различным темам.</w:t>
      </w:r>
    </w:p>
    <w:p w:rsidR="00316523" w:rsidRPr="00316523" w:rsidRDefault="00316523" w:rsidP="00316523">
      <w:pPr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 xml:space="preserve">       Родители привлекаются классными руководителями к различным видам деятельности: помогают проводить родительские собрания, участвуют в классных праздниках, творческих делах, экскурсиях.  </w:t>
      </w:r>
    </w:p>
    <w:p w:rsidR="00316523" w:rsidRPr="00316523" w:rsidRDefault="00316523" w:rsidP="0031652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lastRenderedPageBreak/>
        <w:t xml:space="preserve">В 8 классе действует родительский комитет, члены которого оказывают помощь классному руководителю в организационных вопросах, привлекаются к работе с асоциальными семьями (например, присутствуют при посещении семей по просьбе классного руководителя).  </w:t>
      </w:r>
    </w:p>
    <w:p w:rsidR="00316523" w:rsidRPr="00316523" w:rsidRDefault="00316523" w:rsidP="00316523">
      <w:pPr>
        <w:ind w:firstLine="550"/>
        <w:jc w:val="both"/>
        <w:rPr>
          <w:rFonts w:ascii="Times New Roman" w:hAnsi="Times New Roman"/>
          <w:sz w:val="24"/>
          <w:szCs w:val="24"/>
        </w:rPr>
      </w:pPr>
      <w:r w:rsidRPr="00316523">
        <w:rPr>
          <w:rFonts w:ascii="Times New Roman" w:hAnsi="Times New Roman"/>
          <w:sz w:val="24"/>
          <w:szCs w:val="24"/>
        </w:rPr>
        <w:t>Кроме родительских собраний в школе проводятся индивидуальные консультации специалистами центра психолог</w:t>
      </w:r>
      <w:proofErr w:type="gramStart"/>
      <w:r w:rsidRPr="00316523">
        <w:rPr>
          <w:rFonts w:ascii="Times New Roman" w:hAnsi="Times New Roman"/>
          <w:sz w:val="24"/>
          <w:szCs w:val="24"/>
        </w:rPr>
        <w:t>о-</w:t>
      </w:r>
      <w:proofErr w:type="gramEnd"/>
      <w:r w:rsidRPr="00316523">
        <w:rPr>
          <w:rFonts w:ascii="Times New Roman" w:hAnsi="Times New Roman"/>
          <w:sz w:val="24"/>
          <w:szCs w:val="24"/>
        </w:rPr>
        <w:t xml:space="preserve"> педагогического сопровождения. Проводятся в течени</w:t>
      </w:r>
      <w:proofErr w:type="gramStart"/>
      <w:r w:rsidRPr="00316523">
        <w:rPr>
          <w:rFonts w:ascii="Times New Roman" w:hAnsi="Times New Roman"/>
          <w:sz w:val="24"/>
          <w:szCs w:val="24"/>
        </w:rPr>
        <w:t>и</w:t>
      </w:r>
      <w:proofErr w:type="gramEnd"/>
      <w:r w:rsidRPr="00316523">
        <w:rPr>
          <w:rFonts w:ascii="Times New Roman" w:hAnsi="Times New Roman"/>
          <w:sz w:val="24"/>
          <w:szCs w:val="24"/>
        </w:rPr>
        <w:t xml:space="preserve"> всего года психологическая консультация для подростков и родителей.</w:t>
      </w:r>
    </w:p>
    <w:p w:rsidR="00316523" w:rsidRPr="00316523" w:rsidRDefault="00316523" w:rsidP="00316523">
      <w:pPr>
        <w:ind w:firstLine="550"/>
        <w:jc w:val="both"/>
        <w:rPr>
          <w:rFonts w:ascii="Times New Roman" w:hAnsi="Times New Roman"/>
          <w:color w:val="000000"/>
          <w:sz w:val="24"/>
          <w:szCs w:val="24"/>
        </w:rPr>
      </w:pPr>
      <w:r w:rsidRPr="00316523">
        <w:rPr>
          <w:rFonts w:ascii="Times New Roman" w:hAnsi="Times New Roman"/>
          <w:color w:val="000000"/>
          <w:sz w:val="24"/>
          <w:szCs w:val="24"/>
        </w:rPr>
        <w:t xml:space="preserve">Отрадно заметить, что при проведении в школе коллективных мероприятий некоторые родители не занимали позиция стороннего наблюдателя, а являлись активными участниками мероприятий.   </w:t>
      </w:r>
      <w:r w:rsidRPr="00316523">
        <w:rPr>
          <w:rFonts w:ascii="Times New Roman" w:hAnsi="Times New Roman"/>
          <w:color w:val="000000"/>
          <w:sz w:val="24"/>
          <w:szCs w:val="24"/>
        </w:rPr>
        <w:br/>
        <w:t xml:space="preserve">Необычно и интересно прошли такие вечера, как: «День матери» и 8 марта, в эти дни ребята устраивали представления для своих родителей; спортивный праздник «Папа, мама, я – спортивная семья» в них принимали участие родители и дети. </w:t>
      </w:r>
    </w:p>
    <w:p w:rsidR="00316523" w:rsidRPr="00316523" w:rsidRDefault="00316523" w:rsidP="00316523">
      <w:pPr>
        <w:ind w:firstLine="550"/>
        <w:jc w:val="both"/>
        <w:rPr>
          <w:rFonts w:ascii="Times New Roman" w:hAnsi="Times New Roman"/>
          <w:color w:val="000000"/>
          <w:sz w:val="24"/>
          <w:szCs w:val="24"/>
        </w:rPr>
      </w:pPr>
      <w:r w:rsidRPr="00316523">
        <w:rPr>
          <w:rFonts w:ascii="Times New Roman" w:hAnsi="Times New Roman"/>
          <w:color w:val="000000"/>
          <w:sz w:val="24"/>
          <w:szCs w:val="24"/>
        </w:rPr>
        <w:t xml:space="preserve">Такое сотрудничество является залогом успешной воспитательной работы. </w:t>
      </w:r>
    </w:p>
    <w:p w:rsidR="00316523" w:rsidRPr="00316523" w:rsidRDefault="00316523" w:rsidP="00316523">
      <w:pPr>
        <w:ind w:firstLine="550"/>
        <w:jc w:val="both"/>
        <w:rPr>
          <w:rFonts w:ascii="Times New Roman" w:hAnsi="Times New Roman"/>
          <w:color w:val="000000"/>
          <w:sz w:val="24"/>
          <w:szCs w:val="24"/>
        </w:rPr>
      </w:pPr>
      <w:r w:rsidRPr="00316523">
        <w:rPr>
          <w:rFonts w:ascii="Times New Roman" w:hAnsi="Times New Roman"/>
          <w:color w:val="000000"/>
          <w:sz w:val="24"/>
          <w:szCs w:val="24"/>
        </w:rPr>
        <w:t xml:space="preserve">Помимо </w:t>
      </w:r>
      <w:proofErr w:type="gramStart"/>
      <w:r w:rsidRPr="00316523">
        <w:rPr>
          <w:rFonts w:ascii="Times New Roman" w:hAnsi="Times New Roman"/>
          <w:color w:val="000000"/>
          <w:sz w:val="24"/>
          <w:szCs w:val="24"/>
        </w:rPr>
        <w:t>перечисленного</w:t>
      </w:r>
      <w:proofErr w:type="gramEnd"/>
      <w:r w:rsidRPr="00316523">
        <w:rPr>
          <w:rFonts w:ascii="Times New Roman" w:hAnsi="Times New Roman"/>
          <w:color w:val="000000"/>
          <w:sz w:val="24"/>
          <w:szCs w:val="24"/>
        </w:rPr>
        <w:t xml:space="preserve">, родители оказывали организационную помощь в проведении общешкольных мероприятий. </w:t>
      </w:r>
    </w:p>
    <w:p w:rsidR="00316523" w:rsidRPr="00316523" w:rsidRDefault="00316523" w:rsidP="00316523">
      <w:pPr>
        <w:ind w:firstLine="550"/>
        <w:jc w:val="both"/>
        <w:rPr>
          <w:rFonts w:ascii="Times New Roman" w:hAnsi="Times New Roman"/>
          <w:color w:val="000000"/>
          <w:sz w:val="24"/>
          <w:szCs w:val="24"/>
        </w:rPr>
      </w:pPr>
      <w:r w:rsidRPr="00316523">
        <w:rPr>
          <w:rFonts w:ascii="Times New Roman" w:hAnsi="Times New Roman"/>
          <w:color w:val="000000"/>
          <w:sz w:val="24"/>
          <w:szCs w:val="24"/>
        </w:rPr>
        <w:t>Также родители принимали активное участие в ремонте классов: была оказана материальная и физическая помощь. Необходимо в будущем поддерживать такие отношения – ведь успехи в воспитании школьников связаны с заинтересованностью родителей в организации жизнедеятельности детей.</w:t>
      </w:r>
    </w:p>
    <w:p w:rsidR="00316523" w:rsidRPr="00316523" w:rsidRDefault="00316523" w:rsidP="00316523">
      <w:pPr>
        <w:pStyle w:val="a8"/>
        <w:spacing w:before="0" w:beforeAutospacing="0" w:after="0" w:afterAutospacing="0"/>
        <w:ind w:firstLine="550"/>
        <w:jc w:val="both"/>
      </w:pPr>
      <w:r w:rsidRPr="00316523">
        <w:t xml:space="preserve">Вся проделанная работа по данному направлению заслуживает удовлетворительной оценки. </w:t>
      </w:r>
      <w:proofErr w:type="gramStart"/>
      <w:r w:rsidRPr="00316523">
        <w:t>За истекший год было сделано немало, но остаются вопросы, над которыми необходимо работать – уровень посещаемости родительских собраний в некоторых классах остается по-прежнему низкий, что негативно влияет на поведение учащихся, успеваемость, отсутствие интереса к школьной жизни в целом, нежелание развиваться творчески, физически, интеллектуально, что в свою очередь влияет на рост правонарушений среди детей и подростков;</w:t>
      </w:r>
      <w:proofErr w:type="gramEnd"/>
      <w:r w:rsidRPr="00316523">
        <w:t xml:space="preserve"> необходимо активнее привлекать родителей к планированию воспитательной деятельности, разнообразить формы работы с родителями.</w:t>
      </w:r>
    </w:p>
    <w:p w:rsidR="00316523" w:rsidRPr="00316523" w:rsidRDefault="00316523" w:rsidP="00316523">
      <w:pPr>
        <w:pStyle w:val="a8"/>
        <w:spacing w:before="0" w:beforeAutospacing="0" w:after="0" w:afterAutospacing="0"/>
        <w:ind w:firstLine="550"/>
        <w:jc w:val="both"/>
        <w:rPr>
          <w:b/>
        </w:rPr>
      </w:pPr>
      <w:r w:rsidRPr="00316523">
        <w:rPr>
          <w:b/>
        </w:rPr>
        <w:t>Совет старшеклассников</w:t>
      </w:r>
    </w:p>
    <w:p w:rsidR="00316523" w:rsidRPr="00316523" w:rsidRDefault="00316523" w:rsidP="00316523">
      <w:pPr>
        <w:pStyle w:val="a8"/>
        <w:spacing w:before="0" w:beforeAutospacing="0" w:after="0" w:afterAutospacing="0"/>
        <w:ind w:firstLine="550"/>
        <w:jc w:val="both"/>
      </w:pPr>
      <w:r w:rsidRPr="00316523">
        <w:t xml:space="preserve">В школе организован орган ученического самоуправления – Совет старшеклассников. В его состав вошли представители классных коллективов 5 – 11 классов. </w:t>
      </w:r>
    </w:p>
    <w:p w:rsidR="00316523" w:rsidRPr="00316523" w:rsidRDefault="00316523" w:rsidP="00316523">
      <w:pPr>
        <w:pStyle w:val="a8"/>
        <w:spacing w:before="0" w:beforeAutospacing="0" w:after="0" w:afterAutospacing="0"/>
        <w:ind w:firstLine="550"/>
        <w:jc w:val="both"/>
      </w:pPr>
      <w:r w:rsidRPr="00316523">
        <w:t xml:space="preserve">Основная </w:t>
      </w:r>
      <w:r w:rsidRPr="00316523">
        <w:rPr>
          <w:b/>
        </w:rPr>
        <w:t xml:space="preserve">цель: </w:t>
      </w:r>
      <w:proofErr w:type="gramStart"/>
      <w:r w:rsidRPr="00316523">
        <w:t>Реализация прав обучающихся на участие в самоуправлении школы, формирование навыков управления образованием на уровне ученика, класса, школьного коллектива; привлечение обучающихся школы к сотворчеству и сотрудничеству с ученическим и педагогическим коллективами.</w:t>
      </w:r>
      <w:proofErr w:type="gramEnd"/>
    </w:p>
    <w:p w:rsidR="00316523" w:rsidRPr="00316523" w:rsidRDefault="00316523" w:rsidP="00316523">
      <w:pPr>
        <w:pStyle w:val="a8"/>
        <w:spacing w:before="0" w:beforeAutospacing="0" w:after="0" w:afterAutospacing="0"/>
        <w:ind w:firstLine="550"/>
        <w:jc w:val="both"/>
      </w:pPr>
      <w:r w:rsidRPr="00316523">
        <w:rPr>
          <w:b/>
        </w:rPr>
        <w:t>Задачами</w:t>
      </w:r>
      <w:r w:rsidRPr="00316523">
        <w:t xml:space="preserve"> школьного самоуправления являются:</w:t>
      </w:r>
    </w:p>
    <w:p w:rsidR="00316523" w:rsidRPr="00316523" w:rsidRDefault="00316523" w:rsidP="003C3B87">
      <w:pPr>
        <w:pStyle w:val="a8"/>
        <w:numPr>
          <w:ilvl w:val="0"/>
          <w:numId w:val="22"/>
        </w:numPr>
        <w:spacing w:before="0" w:beforeAutospacing="0" w:after="0" w:afterAutospacing="0"/>
        <w:jc w:val="both"/>
      </w:pPr>
      <w:r w:rsidRPr="00316523">
        <w:rPr>
          <w:color w:val="000000"/>
        </w:rPr>
        <w:t>Поддержка и развитие инициатив обучающихся в школьной жизни.</w:t>
      </w:r>
    </w:p>
    <w:p w:rsidR="00316523" w:rsidRPr="00316523" w:rsidRDefault="00316523" w:rsidP="003C3B87">
      <w:pPr>
        <w:pStyle w:val="a8"/>
        <w:numPr>
          <w:ilvl w:val="0"/>
          <w:numId w:val="22"/>
        </w:numPr>
        <w:spacing w:before="0" w:beforeAutospacing="0" w:after="0" w:afterAutospacing="0"/>
        <w:jc w:val="both"/>
        <w:rPr>
          <w:color w:val="000000"/>
        </w:rPr>
      </w:pPr>
      <w:r w:rsidRPr="00316523">
        <w:rPr>
          <w:color w:val="000000"/>
        </w:rPr>
        <w:t>Создание условий для социализации личности.</w:t>
      </w:r>
    </w:p>
    <w:p w:rsidR="00316523" w:rsidRPr="00316523" w:rsidRDefault="00316523" w:rsidP="003C3B87">
      <w:pPr>
        <w:pStyle w:val="a8"/>
        <w:numPr>
          <w:ilvl w:val="0"/>
          <w:numId w:val="22"/>
        </w:numPr>
        <w:spacing w:before="0" w:beforeAutospacing="0" w:after="0" w:afterAutospacing="0"/>
        <w:jc w:val="both"/>
        <w:rPr>
          <w:color w:val="000000"/>
        </w:rPr>
      </w:pPr>
      <w:r w:rsidRPr="00316523">
        <w:rPr>
          <w:color w:val="000000"/>
        </w:rPr>
        <w:t>Развитие творческого потенциала и интеллектуальных способностей школьников.</w:t>
      </w:r>
    </w:p>
    <w:p w:rsidR="00316523" w:rsidRPr="00316523" w:rsidRDefault="00316523" w:rsidP="003C3B87">
      <w:pPr>
        <w:pStyle w:val="a8"/>
        <w:numPr>
          <w:ilvl w:val="0"/>
          <w:numId w:val="22"/>
        </w:numPr>
        <w:spacing w:before="0" w:beforeAutospacing="0" w:after="0" w:afterAutospacing="0"/>
        <w:jc w:val="both"/>
        <w:rPr>
          <w:color w:val="000000"/>
        </w:rPr>
      </w:pPr>
      <w:r w:rsidRPr="00316523">
        <w:rPr>
          <w:color w:val="000000"/>
        </w:rPr>
        <w:t>Развитие лидерских каче</w:t>
      </w:r>
      <w:proofErr w:type="gramStart"/>
      <w:r w:rsidRPr="00316523">
        <w:rPr>
          <w:color w:val="000000"/>
        </w:rPr>
        <w:t>ств ст</w:t>
      </w:r>
      <w:proofErr w:type="gramEnd"/>
      <w:r w:rsidRPr="00316523">
        <w:rPr>
          <w:color w:val="000000"/>
        </w:rPr>
        <w:t>аршеклассников.</w:t>
      </w:r>
    </w:p>
    <w:p w:rsidR="00316523" w:rsidRPr="00316523" w:rsidRDefault="00316523" w:rsidP="003C3B87">
      <w:pPr>
        <w:pStyle w:val="a8"/>
        <w:numPr>
          <w:ilvl w:val="0"/>
          <w:numId w:val="22"/>
        </w:numPr>
        <w:spacing w:before="0" w:beforeAutospacing="0" w:after="0" w:afterAutospacing="0"/>
        <w:jc w:val="both"/>
        <w:rPr>
          <w:color w:val="000000"/>
        </w:rPr>
      </w:pPr>
      <w:r w:rsidRPr="00316523">
        <w:rPr>
          <w:color w:val="000000"/>
        </w:rPr>
        <w:t>Сохранение и продолжение школьных традиций.</w:t>
      </w:r>
    </w:p>
    <w:p w:rsidR="00316523" w:rsidRPr="00316523" w:rsidRDefault="00316523" w:rsidP="00316523">
      <w:pPr>
        <w:pStyle w:val="a8"/>
        <w:spacing w:before="0" w:beforeAutospacing="0" w:after="0" w:afterAutospacing="0"/>
        <w:ind w:firstLine="550"/>
        <w:jc w:val="both"/>
      </w:pPr>
      <w:r w:rsidRPr="00316523">
        <w:t>В каждом классе распределены обязанности: есть ответственные за учебную деятельность, трудовую, спортивную, есть лидер класса. Лидеры классов входят в состав Совета старшеклассников.</w:t>
      </w:r>
    </w:p>
    <w:p w:rsidR="00316523" w:rsidRPr="00316523" w:rsidRDefault="00316523" w:rsidP="00316523">
      <w:pPr>
        <w:pStyle w:val="a8"/>
        <w:spacing w:before="0" w:beforeAutospacing="0" w:after="0" w:afterAutospacing="0"/>
        <w:ind w:firstLine="550"/>
        <w:jc w:val="both"/>
      </w:pPr>
      <w:r w:rsidRPr="00316523">
        <w:t>Заседания ученического совета проходили не реже 1 раза в месяц. На первом заседании были определены проблемы, составлен план работы, определены основные направления работы, разработано положение о Совете старшеклассников, на дальнейших заседаниях обсуждались план подготовки, проведения и анализ проведенных ключевых дел.</w:t>
      </w:r>
    </w:p>
    <w:p w:rsidR="00316523" w:rsidRPr="00316523" w:rsidRDefault="00316523" w:rsidP="00316523">
      <w:pPr>
        <w:pStyle w:val="a8"/>
        <w:spacing w:before="0" w:beforeAutospacing="0" w:after="0" w:afterAutospacing="0"/>
        <w:ind w:firstLine="550"/>
        <w:jc w:val="both"/>
      </w:pPr>
      <w:r w:rsidRPr="00316523">
        <w:t>Лидерами школьного самоуправления стали ребята, которые проявили самостоятельность, инициативу:</w:t>
      </w:r>
    </w:p>
    <w:p w:rsidR="00316523" w:rsidRPr="00316523" w:rsidRDefault="00316523" w:rsidP="003C3B87">
      <w:pPr>
        <w:pStyle w:val="a8"/>
        <w:numPr>
          <w:ilvl w:val="0"/>
          <w:numId w:val="18"/>
        </w:numPr>
        <w:spacing w:before="0" w:beforeAutospacing="0" w:after="0" w:afterAutospacing="0"/>
        <w:jc w:val="both"/>
      </w:pPr>
      <w:r w:rsidRPr="00316523">
        <w:t>Никонова Анн</w:t>
      </w:r>
      <w:proofErr w:type="gramStart"/>
      <w:r w:rsidRPr="00316523">
        <w:t>а-</w:t>
      </w:r>
      <w:proofErr w:type="gramEnd"/>
      <w:r w:rsidRPr="00316523">
        <w:t xml:space="preserve"> занималась сбором и созданием интерактивного полка, принадлежит идея создания «Звезда Победы»</w:t>
      </w:r>
    </w:p>
    <w:p w:rsidR="00316523" w:rsidRPr="00316523" w:rsidRDefault="00316523" w:rsidP="003C3B87">
      <w:pPr>
        <w:pStyle w:val="a8"/>
        <w:numPr>
          <w:ilvl w:val="0"/>
          <w:numId w:val="18"/>
        </w:numPr>
        <w:spacing w:before="0" w:beforeAutospacing="0" w:after="0" w:afterAutospacing="0"/>
        <w:jc w:val="both"/>
      </w:pPr>
      <w:r w:rsidRPr="00316523">
        <w:lastRenderedPageBreak/>
        <w:t xml:space="preserve"> </w:t>
      </w:r>
      <w:proofErr w:type="spellStart"/>
      <w:r w:rsidRPr="00316523">
        <w:t>Бакушкина</w:t>
      </w:r>
      <w:proofErr w:type="spellEnd"/>
      <w:r w:rsidRPr="00316523">
        <w:t xml:space="preserve"> Татьяна и Аксенов Влад</w:t>
      </w:r>
      <w:r w:rsidR="00D82882">
        <w:rPr>
          <w:lang w:val="en-US"/>
        </w:rPr>
        <w:t xml:space="preserve"> </w:t>
      </w:r>
      <w:bookmarkStart w:id="2" w:name="_GoBack"/>
      <w:bookmarkEnd w:id="2"/>
      <w:r w:rsidRPr="00316523">
        <w:t>стали представителями нашей школы на школьном парламенте Томского района.</w:t>
      </w:r>
    </w:p>
    <w:p w:rsidR="00316523" w:rsidRPr="00316523" w:rsidRDefault="00316523" w:rsidP="003C3B87">
      <w:pPr>
        <w:pStyle w:val="a8"/>
        <w:numPr>
          <w:ilvl w:val="0"/>
          <w:numId w:val="18"/>
        </w:numPr>
        <w:spacing w:before="0" w:beforeAutospacing="0" w:after="0" w:afterAutospacing="0"/>
        <w:jc w:val="both"/>
      </w:pPr>
      <w:r w:rsidRPr="00316523">
        <w:t xml:space="preserve">Ефименко Анастасия и </w:t>
      </w:r>
      <w:proofErr w:type="spellStart"/>
      <w:r w:rsidRPr="00316523">
        <w:t>Шелухин</w:t>
      </w:r>
      <w:proofErr w:type="spellEnd"/>
      <w:r w:rsidRPr="00316523">
        <w:t xml:space="preserve"> Виктор показали свои таланты как ведущие.</w:t>
      </w:r>
    </w:p>
    <w:p w:rsidR="00316523" w:rsidRPr="00316523" w:rsidRDefault="00316523" w:rsidP="003C3B87">
      <w:pPr>
        <w:pStyle w:val="a8"/>
        <w:numPr>
          <w:ilvl w:val="0"/>
          <w:numId w:val="18"/>
        </w:numPr>
        <w:spacing w:before="0" w:beforeAutospacing="0" w:after="0" w:afterAutospacing="0"/>
        <w:jc w:val="both"/>
      </w:pPr>
      <w:proofErr w:type="spellStart"/>
      <w:r w:rsidRPr="00316523">
        <w:t>Шелухин</w:t>
      </w:r>
      <w:proofErr w:type="spellEnd"/>
      <w:r w:rsidRPr="00316523">
        <w:t xml:space="preserve"> Виктор выступил в этом году тренером в подготовке ребят для караула на День Победы.</w:t>
      </w:r>
    </w:p>
    <w:p w:rsidR="00316523" w:rsidRPr="00316523" w:rsidRDefault="00316523" w:rsidP="003C3B87">
      <w:pPr>
        <w:pStyle w:val="a8"/>
        <w:numPr>
          <w:ilvl w:val="0"/>
          <w:numId w:val="18"/>
        </w:numPr>
        <w:spacing w:before="0" w:beforeAutospacing="0" w:after="0" w:afterAutospacing="0"/>
        <w:jc w:val="both"/>
      </w:pPr>
      <w:proofErr w:type="spellStart"/>
      <w:r w:rsidRPr="00316523">
        <w:t>Нагорнов</w:t>
      </w:r>
      <w:proofErr w:type="spellEnd"/>
      <w:r w:rsidRPr="00316523">
        <w:t xml:space="preserve"> Алексе</w:t>
      </w:r>
      <w:proofErr w:type="gramStart"/>
      <w:r w:rsidRPr="00316523">
        <w:t>й-</w:t>
      </w:r>
      <w:proofErr w:type="gramEnd"/>
      <w:r w:rsidRPr="00316523">
        <w:t xml:space="preserve"> незаменимый ди-джей на всех школьных мероприятиях.  </w:t>
      </w:r>
    </w:p>
    <w:p w:rsidR="00316523" w:rsidRPr="00316523" w:rsidRDefault="00316523" w:rsidP="00316523">
      <w:pPr>
        <w:pStyle w:val="a8"/>
        <w:spacing w:before="0" w:beforeAutospacing="0" w:after="0" w:afterAutospacing="0"/>
        <w:ind w:firstLine="550"/>
        <w:jc w:val="both"/>
      </w:pPr>
      <w:r w:rsidRPr="00316523">
        <w:t xml:space="preserve">Ребята начали свою деятельность с опроса общественного мнения о школьной жизни, после чего проанализировали полученные результаты. </w:t>
      </w:r>
    </w:p>
    <w:p w:rsidR="00316523" w:rsidRPr="00316523" w:rsidRDefault="00316523" w:rsidP="00316523">
      <w:pPr>
        <w:pStyle w:val="a8"/>
        <w:spacing w:before="0" w:beforeAutospacing="0" w:after="0" w:afterAutospacing="0"/>
        <w:ind w:firstLine="550"/>
        <w:jc w:val="both"/>
      </w:pPr>
      <w:r w:rsidRPr="00316523">
        <w:t xml:space="preserve">Этот год не </w:t>
      </w:r>
      <w:proofErr w:type="gramStart"/>
      <w:r w:rsidRPr="00316523">
        <w:t>стал исключением в начале года был</w:t>
      </w:r>
      <w:proofErr w:type="gramEnd"/>
      <w:r w:rsidRPr="00316523">
        <w:t xml:space="preserve"> объявлен конкурс «Самый классный класс 2014-2015». Задачами этого конкурса является: развитие классного и школьного самоуправления; утверждение активной жизненной позиции школьников. Победителями в этом году стали 10 класс среди среднего и старшего звена и 3 класс среди начального. </w:t>
      </w:r>
    </w:p>
    <w:p w:rsidR="00316523" w:rsidRPr="00316523" w:rsidRDefault="00316523" w:rsidP="00316523">
      <w:pPr>
        <w:pStyle w:val="a8"/>
        <w:spacing w:before="0" w:beforeAutospacing="0" w:after="0" w:afterAutospacing="0"/>
        <w:ind w:firstLine="550"/>
        <w:jc w:val="both"/>
      </w:pPr>
      <w:r w:rsidRPr="00316523">
        <w:t xml:space="preserve">Организация ЛЛДПД также способствовало развитию самоуправления, взаимодействие вожатых из числа среднего и старшего звена с </w:t>
      </w:r>
      <w:proofErr w:type="gramStart"/>
      <w:r w:rsidRPr="00316523">
        <w:t>обучающимися</w:t>
      </w:r>
      <w:proofErr w:type="gramEnd"/>
      <w:r w:rsidRPr="00316523">
        <w:t xml:space="preserve"> начального, позволило наладить и выстроить систему работы. Так же одним из направлений ЛЛДПД - это трудовой лагерь, цель его развитие самоуправление через трудовую деятельность в каникулярный период.</w:t>
      </w:r>
    </w:p>
    <w:p w:rsidR="00316523" w:rsidRPr="00316523" w:rsidRDefault="00316523" w:rsidP="00316523">
      <w:pPr>
        <w:pStyle w:val="a8"/>
        <w:spacing w:before="0" w:beforeAutospacing="0" w:after="0" w:afterAutospacing="0"/>
        <w:ind w:firstLine="550"/>
        <w:jc w:val="both"/>
      </w:pPr>
      <w:r w:rsidRPr="00316523">
        <w:t>Самоуправление в школе выстроено слабо, необходимо продолжить работу в этом направлении, а также обновлять и развивать единую систему классного ученического самоуправления в школе. Только при условии сближения администрации, коллектива учителей и учеников, при совместной заинтересованности и участии можно добиться высоких результатов.</w:t>
      </w:r>
    </w:p>
    <w:p w:rsidR="00110A50" w:rsidRDefault="00110A50" w:rsidP="000C3E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478E" w:rsidRDefault="006A478E" w:rsidP="0097220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6A478E">
        <w:rPr>
          <w:rFonts w:ascii="Times New Roman" w:hAnsi="Times New Roman" w:cs="Times New Roman"/>
          <w:b/>
          <w:bCs/>
          <w:sz w:val="24"/>
          <w:szCs w:val="24"/>
        </w:rPr>
        <w:t>Имеющиеся в образовательном учреждении резервы для повышения  качества  учебно-воспитательного процесса</w:t>
      </w:r>
    </w:p>
    <w:p w:rsidR="0084121D" w:rsidRPr="0084121D" w:rsidRDefault="0084121D" w:rsidP="0084121D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121D">
        <w:rPr>
          <w:rFonts w:ascii="Times New Roman" w:hAnsi="Times New Roman"/>
          <w:sz w:val="24"/>
          <w:szCs w:val="24"/>
        </w:rPr>
        <w:t>Следует отметить ряд проблемных моментов существующих в школе на сегодняшний день:</w:t>
      </w:r>
    </w:p>
    <w:p w:rsidR="0084121D" w:rsidRPr="0084121D" w:rsidRDefault="0084121D" w:rsidP="003C3B87">
      <w:pPr>
        <w:pStyle w:val="a7"/>
        <w:widowControl/>
        <w:numPr>
          <w:ilvl w:val="0"/>
          <w:numId w:val="23"/>
        </w:numPr>
        <w:autoSpaceDE/>
        <w:autoSpaceDN/>
        <w:adjustRightInd/>
        <w:jc w:val="both"/>
        <w:rPr>
          <w:rFonts w:ascii="Times New Roman" w:hAnsi="Times New Roman"/>
          <w:b/>
          <w:sz w:val="24"/>
          <w:szCs w:val="24"/>
        </w:rPr>
      </w:pPr>
      <w:r w:rsidRPr="0084121D">
        <w:rPr>
          <w:rFonts w:ascii="Times New Roman" w:hAnsi="Times New Roman"/>
          <w:sz w:val="24"/>
          <w:szCs w:val="24"/>
        </w:rPr>
        <w:t>Низкий процент качества сдачи ЕГЭ.</w:t>
      </w:r>
    </w:p>
    <w:p w:rsidR="0084121D" w:rsidRPr="0084121D" w:rsidRDefault="0084121D" w:rsidP="003C3B87">
      <w:pPr>
        <w:pStyle w:val="a7"/>
        <w:widowControl/>
        <w:numPr>
          <w:ilvl w:val="0"/>
          <w:numId w:val="23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84121D">
        <w:rPr>
          <w:rFonts w:ascii="Times New Roman" w:hAnsi="Times New Roman"/>
          <w:sz w:val="24"/>
          <w:szCs w:val="24"/>
        </w:rPr>
        <w:t xml:space="preserve">Низкая качественная успеваемость. </w:t>
      </w:r>
    </w:p>
    <w:p w:rsidR="0084121D" w:rsidRPr="0084121D" w:rsidRDefault="0084121D" w:rsidP="003C3B87">
      <w:pPr>
        <w:pStyle w:val="a7"/>
        <w:widowControl/>
        <w:numPr>
          <w:ilvl w:val="0"/>
          <w:numId w:val="23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84121D">
        <w:rPr>
          <w:rFonts w:ascii="Times New Roman" w:hAnsi="Times New Roman"/>
          <w:sz w:val="24"/>
          <w:szCs w:val="24"/>
        </w:rPr>
        <w:t>Отсутствие победителей районных олимпиад.</w:t>
      </w:r>
    </w:p>
    <w:p w:rsidR="0084121D" w:rsidRPr="0084121D" w:rsidRDefault="0084121D" w:rsidP="003C3B87">
      <w:pPr>
        <w:pStyle w:val="a7"/>
        <w:widowControl/>
        <w:numPr>
          <w:ilvl w:val="0"/>
          <w:numId w:val="23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84121D">
        <w:rPr>
          <w:rFonts w:ascii="Times New Roman" w:hAnsi="Times New Roman"/>
          <w:sz w:val="24"/>
          <w:szCs w:val="24"/>
        </w:rPr>
        <w:t>Недостаточная мотивация обучения у учащихся.</w:t>
      </w:r>
    </w:p>
    <w:p w:rsidR="0084121D" w:rsidRPr="0084121D" w:rsidRDefault="0084121D" w:rsidP="003C3B87">
      <w:pPr>
        <w:pStyle w:val="a7"/>
        <w:widowControl/>
        <w:numPr>
          <w:ilvl w:val="0"/>
          <w:numId w:val="23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84121D">
        <w:rPr>
          <w:rFonts w:ascii="Times New Roman" w:hAnsi="Times New Roman"/>
          <w:sz w:val="24"/>
          <w:szCs w:val="24"/>
        </w:rPr>
        <w:t>Малый объем финансирования на обновление материально-технической базы.</w:t>
      </w:r>
    </w:p>
    <w:p w:rsidR="0084121D" w:rsidRPr="0084121D" w:rsidRDefault="0084121D" w:rsidP="003C3B87">
      <w:pPr>
        <w:pStyle w:val="a7"/>
        <w:widowControl/>
        <w:numPr>
          <w:ilvl w:val="0"/>
          <w:numId w:val="23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84121D">
        <w:rPr>
          <w:rFonts w:ascii="Times New Roman" w:hAnsi="Times New Roman"/>
          <w:sz w:val="24"/>
          <w:szCs w:val="24"/>
        </w:rPr>
        <w:t>Благоустройство школьной территории, ремонт актового зала и санитарных комнат.</w:t>
      </w:r>
    </w:p>
    <w:p w:rsidR="0084121D" w:rsidRPr="0084121D" w:rsidRDefault="0084121D" w:rsidP="003C3B87">
      <w:pPr>
        <w:pStyle w:val="a7"/>
        <w:widowControl/>
        <w:numPr>
          <w:ilvl w:val="0"/>
          <w:numId w:val="23"/>
        </w:numPr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84121D">
        <w:rPr>
          <w:rFonts w:ascii="Times New Roman" w:hAnsi="Times New Roman"/>
          <w:sz w:val="24"/>
          <w:szCs w:val="24"/>
        </w:rPr>
        <w:t>Оснащение кабинетов современными техническими устройствами: проекторами, электронными досками, компьютерами.</w:t>
      </w:r>
    </w:p>
    <w:p w:rsidR="0084121D" w:rsidRPr="0084121D" w:rsidRDefault="0084121D" w:rsidP="0084121D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21D">
        <w:rPr>
          <w:rFonts w:ascii="Times New Roman" w:hAnsi="Times New Roman" w:cs="Times New Roman"/>
          <w:sz w:val="24"/>
          <w:szCs w:val="24"/>
        </w:rPr>
        <w:t>В связи с этим администрацией школы предусмотрены направления работы по улучшению ситуации.</w:t>
      </w:r>
    </w:p>
    <w:p w:rsidR="0084121D" w:rsidRPr="0084121D" w:rsidRDefault="0084121D" w:rsidP="003C3B87">
      <w:pPr>
        <w:pStyle w:val="a7"/>
        <w:widowControl/>
        <w:numPr>
          <w:ilvl w:val="2"/>
          <w:numId w:val="10"/>
        </w:numPr>
        <w:autoSpaceDE/>
        <w:autoSpaceDN/>
        <w:adjustRightInd/>
        <w:ind w:left="753" w:hanging="327"/>
        <w:jc w:val="both"/>
        <w:rPr>
          <w:rFonts w:ascii="Times New Roman" w:hAnsi="Times New Roman"/>
          <w:sz w:val="24"/>
          <w:szCs w:val="24"/>
        </w:rPr>
      </w:pPr>
      <w:r w:rsidRPr="0084121D">
        <w:rPr>
          <w:rFonts w:ascii="Times New Roman" w:hAnsi="Times New Roman"/>
          <w:sz w:val="24"/>
          <w:szCs w:val="24"/>
        </w:rPr>
        <w:t>Продолжение работы по совершенствованию качества образования за счет повышения профессионального мастерства педагогического коллектива, освоения современных эффективных педагогических технологий; развитие сети индивидуальных образовательных траекторий;</w:t>
      </w:r>
    </w:p>
    <w:p w:rsidR="0084121D" w:rsidRPr="0084121D" w:rsidRDefault="0084121D" w:rsidP="003C3B87">
      <w:pPr>
        <w:pStyle w:val="a7"/>
        <w:widowControl/>
        <w:numPr>
          <w:ilvl w:val="2"/>
          <w:numId w:val="10"/>
        </w:numPr>
        <w:autoSpaceDE/>
        <w:autoSpaceDN/>
        <w:adjustRightInd/>
        <w:ind w:left="753" w:hanging="327"/>
        <w:jc w:val="both"/>
        <w:rPr>
          <w:rFonts w:ascii="Times New Roman" w:hAnsi="Times New Roman"/>
          <w:sz w:val="24"/>
          <w:szCs w:val="24"/>
        </w:rPr>
      </w:pPr>
      <w:r w:rsidRPr="0084121D">
        <w:rPr>
          <w:rFonts w:ascii="Times New Roman" w:hAnsi="Times New Roman"/>
          <w:sz w:val="24"/>
          <w:szCs w:val="24"/>
        </w:rPr>
        <w:t>Совершенствование системы работы с одаренными детьми в различных областях творческой и интеллектуальной деятельности;</w:t>
      </w:r>
    </w:p>
    <w:p w:rsidR="0084121D" w:rsidRPr="0084121D" w:rsidRDefault="0084121D" w:rsidP="003C3B87">
      <w:pPr>
        <w:pStyle w:val="a8"/>
        <w:numPr>
          <w:ilvl w:val="2"/>
          <w:numId w:val="10"/>
        </w:numPr>
        <w:spacing w:before="0" w:beforeAutospacing="0" w:after="0" w:afterAutospacing="0"/>
        <w:ind w:left="752" w:hanging="327"/>
        <w:contextualSpacing/>
        <w:jc w:val="both"/>
        <w:rPr>
          <w:color w:val="000000"/>
        </w:rPr>
      </w:pPr>
      <w:r w:rsidRPr="0084121D">
        <w:rPr>
          <w:color w:val="000000"/>
        </w:rPr>
        <w:t>Совершенствование механизма оценки качества и востребованности образовательных услуг с участием потребителей;</w:t>
      </w:r>
    </w:p>
    <w:p w:rsidR="0084121D" w:rsidRPr="0084121D" w:rsidRDefault="0084121D" w:rsidP="003C3B87">
      <w:pPr>
        <w:pStyle w:val="a8"/>
        <w:keepNext/>
        <w:numPr>
          <w:ilvl w:val="2"/>
          <w:numId w:val="10"/>
        </w:numPr>
        <w:spacing w:before="0" w:beforeAutospacing="0" w:after="0" w:afterAutospacing="0"/>
        <w:ind w:left="754" w:hanging="329"/>
        <w:contextualSpacing/>
        <w:jc w:val="both"/>
        <w:rPr>
          <w:color w:val="000000"/>
        </w:rPr>
      </w:pPr>
      <w:r w:rsidRPr="0084121D">
        <w:rPr>
          <w:color w:val="000000"/>
        </w:rPr>
        <w:t>Осуществление перехода на качественно новый уровень развития ресурсной базы школы, обеспечивающей повышение нового качества образования;</w:t>
      </w:r>
    </w:p>
    <w:p w:rsidR="0084121D" w:rsidRPr="0084121D" w:rsidRDefault="0084121D" w:rsidP="003C3B87">
      <w:pPr>
        <w:pStyle w:val="a7"/>
        <w:widowControl/>
        <w:numPr>
          <w:ilvl w:val="2"/>
          <w:numId w:val="10"/>
        </w:numPr>
        <w:autoSpaceDE/>
        <w:autoSpaceDN/>
        <w:adjustRightInd/>
        <w:ind w:left="753" w:hanging="329"/>
        <w:jc w:val="both"/>
        <w:rPr>
          <w:rFonts w:ascii="Times New Roman" w:hAnsi="Times New Roman"/>
          <w:sz w:val="24"/>
          <w:szCs w:val="24"/>
        </w:rPr>
      </w:pPr>
      <w:r w:rsidRPr="0084121D">
        <w:rPr>
          <w:rFonts w:ascii="Times New Roman" w:hAnsi="Times New Roman"/>
          <w:sz w:val="24"/>
          <w:szCs w:val="24"/>
        </w:rPr>
        <w:t xml:space="preserve">Укрепление и развитие системы социального партнерства и взаимодействия с другими ОУ. </w:t>
      </w:r>
    </w:p>
    <w:p w:rsidR="0084121D" w:rsidRPr="0084121D" w:rsidRDefault="0084121D" w:rsidP="003C3B87">
      <w:pPr>
        <w:pStyle w:val="a7"/>
        <w:widowControl/>
        <w:numPr>
          <w:ilvl w:val="2"/>
          <w:numId w:val="10"/>
        </w:numPr>
        <w:ind w:left="753" w:hanging="329"/>
        <w:jc w:val="both"/>
        <w:rPr>
          <w:rFonts w:ascii="Times New Roman" w:hAnsi="Times New Roman"/>
          <w:sz w:val="24"/>
          <w:szCs w:val="24"/>
        </w:rPr>
      </w:pPr>
      <w:r w:rsidRPr="0084121D">
        <w:rPr>
          <w:rFonts w:ascii="Times New Roman" w:hAnsi="Times New Roman"/>
          <w:sz w:val="24"/>
          <w:szCs w:val="24"/>
        </w:rPr>
        <w:t>Обновление и активизация воспитательной деятельности школы за счет расширения сферы деятельности отделения дополнительного образования, развития ученического самоуправления.</w:t>
      </w:r>
    </w:p>
    <w:p w:rsidR="0084121D" w:rsidRPr="0084121D" w:rsidRDefault="0084121D" w:rsidP="003C3B87">
      <w:pPr>
        <w:pStyle w:val="a7"/>
        <w:widowControl/>
        <w:numPr>
          <w:ilvl w:val="2"/>
          <w:numId w:val="10"/>
        </w:numPr>
        <w:ind w:left="753" w:hanging="329"/>
        <w:jc w:val="both"/>
        <w:rPr>
          <w:rFonts w:ascii="Times New Roman" w:hAnsi="Times New Roman"/>
          <w:sz w:val="24"/>
          <w:szCs w:val="24"/>
        </w:rPr>
      </w:pPr>
      <w:r w:rsidRPr="0084121D">
        <w:rPr>
          <w:rFonts w:ascii="Times New Roman" w:hAnsi="Times New Roman"/>
          <w:sz w:val="24"/>
          <w:szCs w:val="24"/>
        </w:rPr>
        <w:lastRenderedPageBreak/>
        <w:t>Совершенствование структуры управления.</w:t>
      </w:r>
    </w:p>
    <w:p w:rsidR="0084121D" w:rsidRPr="0084121D" w:rsidRDefault="0084121D" w:rsidP="003C3B87">
      <w:pPr>
        <w:pStyle w:val="a7"/>
        <w:widowControl/>
        <w:numPr>
          <w:ilvl w:val="2"/>
          <w:numId w:val="10"/>
        </w:numPr>
        <w:ind w:left="753" w:hanging="329"/>
        <w:jc w:val="both"/>
        <w:rPr>
          <w:rFonts w:ascii="Times New Roman" w:hAnsi="Times New Roman"/>
          <w:sz w:val="24"/>
          <w:szCs w:val="24"/>
        </w:rPr>
      </w:pPr>
      <w:r w:rsidRPr="0084121D">
        <w:rPr>
          <w:rFonts w:ascii="Times New Roman" w:hAnsi="Times New Roman"/>
          <w:sz w:val="24"/>
          <w:szCs w:val="24"/>
        </w:rPr>
        <w:t>Создание, апробация и внедрение новых образовательных технологий.</w:t>
      </w:r>
    </w:p>
    <w:p w:rsidR="00194702" w:rsidRPr="0084121D" w:rsidRDefault="0084121D" w:rsidP="0084121D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121D">
        <w:rPr>
          <w:rFonts w:ascii="Times New Roman" w:hAnsi="Times New Roman"/>
          <w:sz w:val="24"/>
          <w:szCs w:val="24"/>
        </w:rPr>
        <w:t>Развитие материально-технической базы.</w:t>
      </w:r>
    </w:p>
    <w:sectPr w:rsidR="00194702" w:rsidRPr="0084121D" w:rsidSect="006F6130"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6EA" w:rsidRDefault="00A916EA" w:rsidP="00472B55">
      <w:r>
        <w:separator/>
      </w:r>
    </w:p>
  </w:endnote>
  <w:endnote w:type="continuationSeparator" w:id="0">
    <w:p w:rsidR="00A916EA" w:rsidRDefault="00A916EA" w:rsidP="00472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6EA" w:rsidRDefault="00A916EA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A916EA" w:rsidRDefault="00A916EA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6EA" w:rsidRDefault="00A916EA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D82882">
      <w:rPr>
        <w:noProof/>
      </w:rPr>
      <w:t>33</w:t>
    </w:r>
    <w:r>
      <w:rPr>
        <w:noProof/>
      </w:rPr>
      <w:fldChar w:fldCharType="end"/>
    </w:r>
  </w:p>
  <w:p w:rsidR="00A916EA" w:rsidRDefault="00A916EA">
    <w:pPr>
      <w:pStyle w:val="af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6EA" w:rsidRDefault="00A916EA" w:rsidP="00472B55">
      <w:r>
        <w:separator/>
      </w:r>
    </w:p>
  </w:footnote>
  <w:footnote w:type="continuationSeparator" w:id="0">
    <w:p w:rsidR="00A916EA" w:rsidRDefault="00A916EA" w:rsidP="00472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FBF"/>
    <w:multiLevelType w:val="hybridMultilevel"/>
    <w:tmpl w:val="907A2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F21D2"/>
    <w:multiLevelType w:val="hybridMultilevel"/>
    <w:tmpl w:val="3AB6E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40EE0"/>
    <w:multiLevelType w:val="hybridMultilevel"/>
    <w:tmpl w:val="972015C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C7370"/>
    <w:multiLevelType w:val="hybridMultilevel"/>
    <w:tmpl w:val="A60E0E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2C471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AEA0F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0873B0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DAA240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80888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E60132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96C16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E2ADE8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2D54E3"/>
    <w:multiLevelType w:val="hybridMultilevel"/>
    <w:tmpl w:val="C63680A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1779326B"/>
    <w:multiLevelType w:val="hybridMultilevel"/>
    <w:tmpl w:val="BFE43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E45139"/>
    <w:multiLevelType w:val="hybridMultilevel"/>
    <w:tmpl w:val="F03E0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2319D"/>
    <w:multiLevelType w:val="hybridMultilevel"/>
    <w:tmpl w:val="6F30DB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94E9F"/>
    <w:multiLevelType w:val="hybridMultilevel"/>
    <w:tmpl w:val="C7766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25152"/>
    <w:multiLevelType w:val="hybridMultilevel"/>
    <w:tmpl w:val="68B0A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A7D49"/>
    <w:multiLevelType w:val="hybridMultilevel"/>
    <w:tmpl w:val="4036AF52"/>
    <w:lvl w:ilvl="0" w:tplc="041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1">
    <w:nsid w:val="2E4B2F79"/>
    <w:multiLevelType w:val="hybridMultilevel"/>
    <w:tmpl w:val="EB4C8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045B63"/>
    <w:multiLevelType w:val="hybridMultilevel"/>
    <w:tmpl w:val="18E09A44"/>
    <w:lvl w:ilvl="0" w:tplc="4F8625C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4D0D2D"/>
    <w:multiLevelType w:val="hybridMultilevel"/>
    <w:tmpl w:val="6FBC1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141A9A"/>
    <w:multiLevelType w:val="hybridMultilevel"/>
    <w:tmpl w:val="805A9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A07F3"/>
    <w:multiLevelType w:val="multilevel"/>
    <w:tmpl w:val="5A3E5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9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  <w:sz w:val="20"/>
      </w:rPr>
    </w:lvl>
  </w:abstractNum>
  <w:abstractNum w:abstractNumId="16">
    <w:nsid w:val="4BC044BE"/>
    <w:multiLevelType w:val="hybridMultilevel"/>
    <w:tmpl w:val="F13E9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E425CE"/>
    <w:multiLevelType w:val="hybridMultilevel"/>
    <w:tmpl w:val="1904F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6C7A54"/>
    <w:multiLevelType w:val="hybridMultilevel"/>
    <w:tmpl w:val="6DC80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693C74"/>
    <w:multiLevelType w:val="hybridMultilevel"/>
    <w:tmpl w:val="EA7A111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5F102FB9"/>
    <w:multiLevelType w:val="hybridMultilevel"/>
    <w:tmpl w:val="F83A8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28300C"/>
    <w:multiLevelType w:val="hybridMultilevel"/>
    <w:tmpl w:val="161208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EA1606B"/>
    <w:multiLevelType w:val="hybridMultilevel"/>
    <w:tmpl w:val="428A0E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47325B7"/>
    <w:multiLevelType w:val="hybridMultilevel"/>
    <w:tmpl w:val="2ED4BFB4"/>
    <w:lvl w:ilvl="0" w:tplc="31804DB2">
      <w:start w:val="1"/>
      <w:numFmt w:val="decimal"/>
      <w:lvlText w:val="%1."/>
      <w:lvlJc w:val="left"/>
      <w:pPr>
        <w:ind w:left="2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ind w:left="8580" w:hanging="180"/>
      </w:pPr>
    </w:lvl>
  </w:abstractNum>
  <w:abstractNum w:abstractNumId="24">
    <w:nsid w:val="78B059D4"/>
    <w:multiLevelType w:val="hybridMultilevel"/>
    <w:tmpl w:val="A06E4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E22694"/>
    <w:multiLevelType w:val="hybridMultilevel"/>
    <w:tmpl w:val="916EC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3"/>
  </w:num>
  <w:num w:numId="4">
    <w:abstractNumId w:val="0"/>
  </w:num>
  <w:num w:numId="5">
    <w:abstractNumId w:val="5"/>
  </w:num>
  <w:num w:numId="6">
    <w:abstractNumId w:val="14"/>
  </w:num>
  <w:num w:numId="7">
    <w:abstractNumId w:val="18"/>
  </w:num>
  <w:num w:numId="8">
    <w:abstractNumId w:val="12"/>
  </w:num>
  <w:num w:numId="9">
    <w:abstractNumId w:val="21"/>
  </w:num>
  <w:num w:numId="10">
    <w:abstractNumId w:val="22"/>
  </w:num>
  <w:num w:numId="11">
    <w:abstractNumId w:val="8"/>
  </w:num>
  <w:num w:numId="12">
    <w:abstractNumId w:val="16"/>
  </w:num>
  <w:num w:numId="13">
    <w:abstractNumId w:val="7"/>
  </w:num>
  <w:num w:numId="14">
    <w:abstractNumId w:val="4"/>
  </w:num>
  <w:num w:numId="15">
    <w:abstractNumId w:val="15"/>
  </w:num>
  <w:num w:numId="16">
    <w:abstractNumId w:val="9"/>
  </w:num>
  <w:num w:numId="17">
    <w:abstractNumId w:val="11"/>
  </w:num>
  <w:num w:numId="18">
    <w:abstractNumId w:val="10"/>
  </w:num>
  <w:num w:numId="19">
    <w:abstractNumId w:val="25"/>
  </w:num>
  <w:num w:numId="20">
    <w:abstractNumId w:val="19"/>
  </w:num>
  <w:num w:numId="21">
    <w:abstractNumId w:val="17"/>
  </w:num>
  <w:num w:numId="22">
    <w:abstractNumId w:val="13"/>
  </w:num>
  <w:num w:numId="23">
    <w:abstractNumId w:val="20"/>
  </w:num>
  <w:num w:numId="24">
    <w:abstractNumId w:val="24"/>
  </w:num>
  <w:num w:numId="25">
    <w:abstractNumId w:val="1"/>
  </w:num>
  <w:num w:numId="26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A2"/>
    <w:rsid w:val="00001DB1"/>
    <w:rsid w:val="00007EA4"/>
    <w:rsid w:val="00012902"/>
    <w:rsid w:val="00014954"/>
    <w:rsid w:val="00024CBA"/>
    <w:rsid w:val="00031790"/>
    <w:rsid w:val="00054550"/>
    <w:rsid w:val="00060091"/>
    <w:rsid w:val="00067F46"/>
    <w:rsid w:val="000808E1"/>
    <w:rsid w:val="000841CE"/>
    <w:rsid w:val="00087305"/>
    <w:rsid w:val="000B0FE2"/>
    <w:rsid w:val="000B1D26"/>
    <w:rsid w:val="000B5D63"/>
    <w:rsid w:val="000B705D"/>
    <w:rsid w:val="000C3828"/>
    <w:rsid w:val="000C3E98"/>
    <w:rsid w:val="000C5E80"/>
    <w:rsid w:val="000C706C"/>
    <w:rsid w:val="000D1CB2"/>
    <w:rsid w:val="000D2D0F"/>
    <w:rsid w:val="000E5F7D"/>
    <w:rsid w:val="00104967"/>
    <w:rsid w:val="00110A50"/>
    <w:rsid w:val="00112357"/>
    <w:rsid w:val="00125D5A"/>
    <w:rsid w:val="0013028F"/>
    <w:rsid w:val="00134A28"/>
    <w:rsid w:val="00137EFA"/>
    <w:rsid w:val="00140B78"/>
    <w:rsid w:val="00142894"/>
    <w:rsid w:val="00144C26"/>
    <w:rsid w:val="00157842"/>
    <w:rsid w:val="00164219"/>
    <w:rsid w:val="00165BBD"/>
    <w:rsid w:val="001806FD"/>
    <w:rsid w:val="00184C37"/>
    <w:rsid w:val="00194702"/>
    <w:rsid w:val="0019746D"/>
    <w:rsid w:val="001A3159"/>
    <w:rsid w:val="001B01ED"/>
    <w:rsid w:val="001B7817"/>
    <w:rsid w:val="001D2FAC"/>
    <w:rsid w:val="001D38B7"/>
    <w:rsid w:val="001D486E"/>
    <w:rsid w:val="001F5968"/>
    <w:rsid w:val="001F7EAD"/>
    <w:rsid w:val="00201C07"/>
    <w:rsid w:val="00203182"/>
    <w:rsid w:val="00204D06"/>
    <w:rsid w:val="00243EC4"/>
    <w:rsid w:val="00253703"/>
    <w:rsid w:val="0026725B"/>
    <w:rsid w:val="00270B35"/>
    <w:rsid w:val="0027254A"/>
    <w:rsid w:val="00274052"/>
    <w:rsid w:val="00280361"/>
    <w:rsid w:val="00285F72"/>
    <w:rsid w:val="00290AD4"/>
    <w:rsid w:val="00291CB3"/>
    <w:rsid w:val="002A0C51"/>
    <w:rsid w:val="002A1AB1"/>
    <w:rsid w:val="002A65BB"/>
    <w:rsid w:val="002B145B"/>
    <w:rsid w:val="002B689B"/>
    <w:rsid w:val="002D41A6"/>
    <w:rsid w:val="002E3E3D"/>
    <w:rsid w:val="003020EE"/>
    <w:rsid w:val="0030477F"/>
    <w:rsid w:val="00315D1A"/>
    <w:rsid w:val="00316523"/>
    <w:rsid w:val="00317D18"/>
    <w:rsid w:val="00332630"/>
    <w:rsid w:val="00337ECC"/>
    <w:rsid w:val="00353195"/>
    <w:rsid w:val="00355EB8"/>
    <w:rsid w:val="0037646B"/>
    <w:rsid w:val="003A50D9"/>
    <w:rsid w:val="003B0B9F"/>
    <w:rsid w:val="003B173F"/>
    <w:rsid w:val="003B733C"/>
    <w:rsid w:val="003C3B87"/>
    <w:rsid w:val="003C4C3A"/>
    <w:rsid w:val="004025D1"/>
    <w:rsid w:val="0041663F"/>
    <w:rsid w:val="004204B7"/>
    <w:rsid w:val="00423595"/>
    <w:rsid w:val="00432F31"/>
    <w:rsid w:val="00444250"/>
    <w:rsid w:val="00472B55"/>
    <w:rsid w:val="00477D4E"/>
    <w:rsid w:val="004C2EF5"/>
    <w:rsid w:val="004C5E1B"/>
    <w:rsid w:val="004D0D9B"/>
    <w:rsid w:val="004D76F7"/>
    <w:rsid w:val="004D7B1B"/>
    <w:rsid w:val="00504495"/>
    <w:rsid w:val="005071E6"/>
    <w:rsid w:val="00517CAF"/>
    <w:rsid w:val="005334BB"/>
    <w:rsid w:val="00537773"/>
    <w:rsid w:val="00564513"/>
    <w:rsid w:val="00571FE3"/>
    <w:rsid w:val="00576EAF"/>
    <w:rsid w:val="00591052"/>
    <w:rsid w:val="00596D51"/>
    <w:rsid w:val="005B75D6"/>
    <w:rsid w:val="005C0163"/>
    <w:rsid w:val="005C3651"/>
    <w:rsid w:val="005D1805"/>
    <w:rsid w:val="005E6DBD"/>
    <w:rsid w:val="005E7170"/>
    <w:rsid w:val="005F06A4"/>
    <w:rsid w:val="005F3BA2"/>
    <w:rsid w:val="005F60E1"/>
    <w:rsid w:val="00604935"/>
    <w:rsid w:val="00622024"/>
    <w:rsid w:val="00631303"/>
    <w:rsid w:val="006378E6"/>
    <w:rsid w:val="00665223"/>
    <w:rsid w:val="00665790"/>
    <w:rsid w:val="00666FE1"/>
    <w:rsid w:val="00667C71"/>
    <w:rsid w:val="006815A4"/>
    <w:rsid w:val="0069137D"/>
    <w:rsid w:val="006938EE"/>
    <w:rsid w:val="00696E06"/>
    <w:rsid w:val="006A2EF6"/>
    <w:rsid w:val="006A337A"/>
    <w:rsid w:val="006A478E"/>
    <w:rsid w:val="006B4A8B"/>
    <w:rsid w:val="006C3BBA"/>
    <w:rsid w:val="006C5AD9"/>
    <w:rsid w:val="006C63EA"/>
    <w:rsid w:val="006E6537"/>
    <w:rsid w:val="006E7881"/>
    <w:rsid w:val="006F6130"/>
    <w:rsid w:val="0071452E"/>
    <w:rsid w:val="00731314"/>
    <w:rsid w:val="0073169B"/>
    <w:rsid w:val="007461EB"/>
    <w:rsid w:val="00747D2B"/>
    <w:rsid w:val="007608EC"/>
    <w:rsid w:val="00764749"/>
    <w:rsid w:val="00767BE4"/>
    <w:rsid w:val="007803D4"/>
    <w:rsid w:val="00783EE6"/>
    <w:rsid w:val="007A57FD"/>
    <w:rsid w:val="007B7BA9"/>
    <w:rsid w:val="007D17BE"/>
    <w:rsid w:val="007E4510"/>
    <w:rsid w:val="007E49A8"/>
    <w:rsid w:val="007F4180"/>
    <w:rsid w:val="008031E2"/>
    <w:rsid w:val="008034ED"/>
    <w:rsid w:val="0081288E"/>
    <w:rsid w:val="00813047"/>
    <w:rsid w:val="00837ADB"/>
    <w:rsid w:val="0084121D"/>
    <w:rsid w:val="00847C70"/>
    <w:rsid w:val="00883A1B"/>
    <w:rsid w:val="00895EEB"/>
    <w:rsid w:val="0089630E"/>
    <w:rsid w:val="00897C16"/>
    <w:rsid w:val="008A2CDF"/>
    <w:rsid w:val="008B1E8C"/>
    <w:rsid w:val="008B7E4F"/>
    <w:rsid w:val="008C1CE8"/>
    <w:rsid w:val="008D5826"/>
    <w:rsid w:val="008D77AF"/>
    <w:rsid w:val="008D7A9B"/>
    <w:rsid w:val="008E02F1"/>
    <w:rsid w:val="00904410"/>
    <w:rsid w:val="00916806"/>
    <w:rsid w:val="00921EA7"/>
    <w:rsid w:val="0092320E"/>
    <w:rsid w:val="00931C3E"/>
    <w:rsid w:val="009331B3"/>
    <w:rsid w:val="009345AC"/>
    <w:rsid w:val="009374AC"/>
    <w:rsid w:val="00954875"/>
    <w:rsid w:val="0096681C"/>
    <w:rsid w:val="00970DD4"/>
    <w:rsid w:val="0097220E"/>
    <w:rsid w:val="00977EC2"/>
    <w:rsid w:val="00983CA2"/>
    <w:rsid w:val="009877C7"/>
    <w:rsid w:val="00991A09"/>
    <w:rsid w:val="00991DF9"/>
    <w:rsid w:val="00994A07"/>
    <w:rsid w:val="00994BC5"/>
    <w:rsid w:val="009A1B59"/>
    <w:rsid w:val="009B22D8"/>
    <w:rsid w:val="009C512F"/>
    <w:rsid w:val="009C70B3"/>
    <w:rsid w:val="009D1F1A"/>
    <w:rsid w:val="009D45C8"/>
    <w:rsid w:val="009D5B6C"/>
    <w:rsid w:val="009D6FC8"/>
    <w:rsid w:val="009E3E94"/>
    <w:rsid w:val="009E58B9"/>
    <w:rsid w:val="009E6322"/>
    <w:rsid w:val="00A0110A"/>
    <w:rsid w:val="00A21721"/>
    <w:rsid w:val="00A25E8D"/>
    <w:rsid w:val="00A27589"/>
    <w:rsid w:val="00A36BB5"/>
    <w:rsid w:val="00A52C73"/>
    <w:rsid w:val="00A567BB"/>
    <w:rsid w:val="00A75F65"/>
    <w:rsid w:val="00A81537"/>
    <w:rsid w:val="00A841E2"/>
    <w:rsid w:val="00A87582"/>
    <w:rsid w:val="00A87E2A"/>
    <w:rsid w:val="00A9163B"/>
    <w:rsid w:val="00A916EA"/>
    <w:rsid w:val="00A9382B"/>
    <w:rsid w:val="00A96E39"/>
    <w:rsid w:val="00A97E8A"/>
    <w:rsid w:val="00AA1717"/>
    <w:rsid w:val="00AA5016"/>
    <w:rsid w:val="00AA522E"/>
    <w:rsid w:val="00AA5882"/>
    <w:rsid w:val="00AB24AB"/>
    <w:rsid w:val="00AC7FD9"/>
    <w:rsid w:val="00AD1E32"/>
    <w:rsid w:val="00AD2878"/>
    <w:rsid w:val="00AD3CA2"/>
    <w:rsid w:val="00AE097E"/>
    <w:rsid w:val="00AF3418"/>
    <w:rsid w:val="00B11CC1"/>
    <w:rsid w:val="00B133CF"/>
    <w:rsid w:val="00B16DAA"/>
    <w:rsid w:val="00B31C2A"/>
    <w:rsid w:val="00B349DD"/>
    <w:rsid w:val="00B432BA"/>
    <w:rsid w:val="00B479ED"/>
    <w:rsid w:val="00B56522"/>
    <w:rsid w:val="00B61F9A"/>
    <w:rsid w:val="00B910CA"/>
    <w:rsid w:val="00B94F22"/>
    <w:rsid w:val="00B96198"/>
    <w:rsid w:val="00BA2AB3"/>
    <w:rsid w:val="00BB1D33"/>
    <w:rsid w:val="00BC10E0"/>
    <w:rsid w:val="00BC333A"/>
    <w:rsid w:val="00BC4E99"/>
    <w:rsid w:val="00BC624F"/>
    <w:rsid w:val="00BF7B33"/>
    <w:rsid w:val="00C04D75"/>
    <w:rsid w:val="00C264F6"/>
    <w:rsid w:val="00C3327D"/>
    <w:rsid w:val="00C445C8"/>
    <w:rsid w:val="00C522A6"/>
    <w:rsid w:val="00C552C1"/>
    <w:rsid w:val="00C728D4"/>
    <w:rsid w:val="00C92C87"/>
    <w:rsid w:val="00C94401"/>
    <w:rsid w:val="00CA2536"/>
    <w:rsid w:val="00CA25AF"/>
    <w:rsid w:val="00CB3D78"/>
    <w:rsid w:val="00CB4D24"/>
    <w:rsid w:val="00CC4C7C"/>
    <w:rsid w:val="00CC67E7"/>
    <w:rsid w:val="00CC6F85"/>
    <w:rsid w:val="00CD7570"/>
    <w:rsid w:val="00CE08A5"/>
    <w:rsid w:val="00CE31E0"/>
    <w:rsid w:val="00CE4667"/>
    <w:rsid w:val="00D11A26"/>
    <w:rsid w:val="00D23BED"/>
    <w:rsid w:val="00D24A16"/>
    <w:rsid w:val="00D42F92"/>
    <w:rsid w:val="00D502E1"/>
    <w:rsid w:val="00D520B6"/>
    <w:rsid w:val="00D57FA5"/>
    <w:rsid w:val="00D80070"/>
    <w:rsid w:val="00D82882"/>
    <w:rsid w:val="00D845B3"/>
    <w:rsid w:val="00D95862"/>
    <w:rsid w:val="00DA4255"/>
    <w:rsid w:val="00DB1B28"/>
    <w:rsid w:val="00DB6C93"/>
    <w:rsid w:val="00DD0C48"/>
    <w:rsid w:val="00DD4269"/>
    <w:rsid w:val="00DE10EA"/>
    <w:rsid w:val="00DF05FF"/>
    <w:rsid w:val="00DF3B9E"/>
    <w:rsid w:val="00E013A8"/>
    <w:rsid w:val="00E11A42"/>
    <w:rsid w:val="00E14096"/>
    <w:rsid w:val="00E16E07"/>
    <w:rsid w:val="00E3045E"/>
    <w:rsid w:val="00E341EF"/>
    <w:rsid w:val="00E40631"/>
    <w:rsid w:val="00E527F7"/>
    <w:rsid w:val="00E53287"/>
    <w:rsid w:val="00E60508"/>
    <w:rsid w:val="00E63D5F"/>
    <w:rsid w:val="00E6698F"/>
    <w:rsid w:val="00E71572"/>
    <w:rsid w:val="00E84F4B"/>
    <w:rsid w:val="00E939ED"/>
    <w:rsid w:val="00EA40E5"/>
    <w:rsid w:val="00EB5FFA"/>
    <w:rsid w:val="00EC69CF"/>
    <w:rsid w:val="00EE4AA2"/>
    <w:rsid w:val="00EF67D9"/>
    <w:rsid w:val="00F07BE2"/>
    <w:rsid w:val="00F11A3C"/>
    <w:rsid w:val="00F2370B"/>
    <w:rsid w:val="00F26B75"/>
    <w:rsid w:val="00F3175F"/>
    <w:rsid w:val="00F46E24"/>
    <w:rsid w:val="00F55740"/>
    <w:rsid w:val="00F571A3"/>
    <w:rsid w:val="00F77AC0"/>
    <w:rsid w:val="00F93FE1"/>
    <w:rsid w:val="00F94763"/>
    <w:rsid w:val="00FA20C4"/>
    <w:rsid w:val="00FB285D"/>
    <w:rsid w:val="00FB7BB4"/>
    <w:rsid w:val="00FC5756"/>
    <w:rsid w:val="00FC6ABD"/>
    <w:rsid w:val="00FC7AB4"/>
    <w:rsid w:val="00FD761B"/>
    <w:rsid w:val="00FE6B43"/>
    <w:rsid w:val="00FE71CC"/>
    <w:rsid w:val="00FE7E54"/>
    <w:rsid w:val="00FF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/>
    <w:lsdException w:name="Body Text Indent" w:locked="1" w:semiHidden="0"/>
    <w:lsdException w:name="Subtitle" w:locked="1" w:semiHidden="0" w:uiPriority="0" w:unhideWhenUsed="0" w:qFormat="1"/>
    <w:lsdException w:name="Body Text 3" w:locked="1" w:semiHidden="0" w:uiPriority="0"/>
    <w:lsdException w:name="Hyperlink" w:locked="1" w:semiHidden="0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locked="1" w:semiHidden="0"/>
    <w:lsdException w:name="Normal (Web)" w:locked="1" w:semiHidden="0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EC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uiPriority w:val="9"/>
    <w:qFormat/>
    <w:rsid w:val="001B01ED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A5016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94763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B01E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AA5016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F94763"/>
    <w:rPr>
      <w:rFonts w:ascii="Arial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977EC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11"/>
    <w:uiPriority w:val="99"/>
    <w:rsid w:val="00977EC2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977E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77EC2"/>
    <w:rPr>
      <w:rFonts w:ascii="Tahoma" w:hAnsi="Tahoma" w:cs="Tahoma"/>
      <w:sz w:val="16"/>
      <w:szCs w:val="16"/>
      <w:lang w:eastAsia="ru-RU"/>
    </w:rPr>
  </w:style>
  <w:style w:type="character" w:customStyle="1" w:styleId="TimesNewRoman12">
    <w:name w:val="Стиль (латиница) Times New Roman 12 пт"/>
    <w:uiPriority w:val="99"/>
    <w:rsid w:val="00A9382B"/>
    <w:rPr>
      <w:rFonts w:ascii="Times New Roman" w:hAnsi="Times New Roman"/>
      <w:sz w:val="24"/>
    </w:rPr>
  </w:style>
  <w:style w:type="character" w:customStyle="1" w:styleId="FontStyle46">
    <w:name w:val="Font Style46"/>
    <w:uiPriority w:val="99"/>
    <w:rsid w:val="00A9382B"/>
    <w:rPr>
      <w:rFonts w:ascii="Microsoft Sans Serif" w:hAnsi="Microsoft Sans Serif"/>
      <w:b/>
      <w:sz w:val="18"/>
    </w:rPr>
  </w:style>
  <w:style w:type="character" w:customStyle="1" w:styleId="FontStyle47">
    <w:name w:val="Font Style47"/>
    <w:uiPriority w:val="99"/>
    <w:rsid w:val="00A9382B"/>
    <w:rPr>
      <w:rFonts w:ascii="Microsoft Sans Serif" w:hAnsi="Microsoft Sans Serif"/>
      <w:sz w:val="18"/>
    </w:rPr>
  </w:style>
  <w:style w:type="character" w:styleId="a6">
    <w:name w:val="Hyperlink"/>
    <w:uiPriority w:val="99"/>
    <w:rsid w:val="00A9382B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F2370B"/>
    <w:pPr>
      <w:ind w:left="720"/>
      <w:contextualSpacing/>
    </w:pPr>
  </w:style>
  <w:style w:type="paragraph" w:styleId="a8">
    <w:name w:val="Normal (Web)"/>
    <w:basedOn w:val="a"/>
    <w:rsid w:val="005E717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D38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Абзац списка1"/>
    <w:basedOn w:val="a"/>
    <w:uiPriority w:val="99"/>
    <w:rsid w:val="001D38B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pple-converted-space">
    <w:name w:val="apple-converted-space"/>
    <w:rsid w:val="001D38B7"/>
    <w:rPr>
      <w:rFonts w:ascii="Times New Roman" w:hAnsi="Times New Roman" w:cs="Times New Roman"/>
    </w:rPr>
  </w:style>
  <w:style w:type="paragraph" w:styleId="a9">
    <w:name w:val="Body Text"/>
    <w:basedOn w:val="a"/>
    <w:link w:val="aa"/>
    <w:uiPriority w:val="99"/>
    <w:rsid w:val="00BC10E0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a">
    <w:name w:val="Основной текст Знак"/>
    <w:link w:val="a9"/>
    <w:uiPriority w:val="99"/>
    <w:locked/>
    <w:rsid w:val="00BC10E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D11A26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locked/>
    <w:rsid w:val="00D11A26"/>
    <w:rPr>
      <w:rFonts w:ascii="Arial" w:hAnsi="Arial" w:cs="Arial"/>
      <w:sz w:val="20"/>
      <w:szCs w:val="20"/>
      <w:lang w:eastAsia="ru-RU"/>
    </w:rPr>
  </w:style>
  <w:style w:type="paragraph" w:styleId="ad">
    <w:name w:val="No Spacing"/>
    <w:link w:val="ae"/>
    <w:uiPriority w:val="1"/>
    <w:qFormat/>
    <w:rsid w:val="00D11A26"/>
    <w:rPr>
      <w:sz w:val="22"/>
      <w:szCs w:val="22"/>
      <w:lang w:eastAsia="en-US"/>
    </w:rPr>
  </w:style>
  <w:style w:type="character" w:customStyle="1" w:styleId="ae">
    <w:name w:val="Без интервала Знак"/>
    <w:basedOn w:val="a0"/>
    <w:link w:val="ad"/>
    <w:uiPriority w:val="1"/>
    <w:rsid w:val="000B5D63"/>
    <w:rPr>
      <w:sz w:val="22"/>
      <w:szCs w:val="22"/>
      <w:lang w:eastAsia="en-US"/>
    </w:rPr>
  </w:style>
  <w:style w:type="paragraph" w:customStyle="1" w:styleId="Default">
    <w:name w:val="Default"/>
    <w:rsid w:val="00F9476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af">
    <w:name w:val="footer"/>
    <w:basedOn w:val="a"/>
    <w:link w:val="af0"/>
    <w:uiPriority w:val="99"/>
    <w:rsid w:val="001B01E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1B01ED"/>
    <w:rPr>
      <w:rFonts w:ascii="Arial" w:hAnsi="Arial" w:cs="Arial"/>
      <w:sz w:val="20"/>
      <w:szCs w:val="20"/>
      <w:lang w:eastAsia="ru-RU"/>
    </w:rPr>
  </w:style>
  <w:style w:type="paragraph" w:customStyle="1" w:styleId="af1">
    <w:name w:val="a"/>
    <w:basedOn w:val="a"/>
    <w:uiPriority w:val="99"/>
    <w:rsid w:val="001B01E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FontStyle50">
    <w:name w:val="Font Style50"/>
    <w:uiPriority w:val="99"/>
    <w:rsid w:val="00DD4269"/>
    <w:rPr>
      <w:rFonts w:ascii="Lucida Sans Unicode" w:hAnsi="Lucida Sans Unicode"/>
      <w:b/>
      <w:i/>
      <w:sz w:val="18"/>
    </w:rPr>
  </w:style>
  <w:style w:type="character" w:customStyle="1" w:styleId="FontStyle56">
    <w:name w:val="Font Style56"/>
    <w:uiPriority w:val="99"/>
    <w:rsid w:val="00DD4269"/>
    <w:rPr>
      <w:rFonts w:ascii="Lucida Sans Unicode" w:hAnsi="Lucida Sans Unicode"/>
      <w:sz w:val="18"/>
    </w:rPr>
  </w:style>
  <w:style w:type="paragraph" w:styleId="af2">
    <w:name w:val="Plain Text"/>
    <w:basedOn w:val="a"/>
    <w:link w:val="af3"/>
    <w:uiPriority w:val="99"/>
    <w:rsid w:val="00C92C87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f3">
    <w:name w:val="Текст Знак"/>
    <w:link w:val="af2"/>
    <w:uiPriority w:val="99"/>
    <w:locked/>
    <w:rsid w:val="00C92C87"/>
    <w:rPr>
      <w:rFonts w:ascii="Courier New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13028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13028F"/>
    <w:rPr>
      <w:rFonts w:ascii="Arial" w:hAnsi="Arial" w:cs="Arial"/>
      <w:sz w:val="16"/>
      <w:szCs w:val="16"/>
      <w:lang w:eastAsia="ru-RU"/>
    </w:rPr>
  </w:style>
  <w:style w:type="paragraph" w:styleId="af4">
    <w:name w:val="header"/>
    <w:basedOn w:val="a"/>
    <w:link w:val="af5"/>
    <w:uiPriority w:val="99"/>
    <w:rsid w:val="00BF7B3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5">
    <w:name w:val="Верхний колонтитул Знак"/>
    <w:link w:val="af4"/>
    <w:uiPriority w:val="99"/>
    <w:locked/>
    <w:rsid w:val="00BF7B33"/>
    <w:rPr>
      <w:rFonts w:cs="Times New Roman"/>
    </w:rPr>
  </w:style>
  <w:style w:type="paragraph" w:customStyle="1" w:styleId="western">
    <w:name w:val="western"/>
    <w:basedOn w:val="a"/>
    <w:uiPriority w:val="99"/>
    <w:rsid w:val="00C3327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af6">
    <w:name w:val="Содержимое таблицы"/>
    <w:basedOn w:val="a"/>
    <w:uiPriority w:val="99"/>
    <w:rsid w:val="00666FE1"/>
    <w:pPr>
      <w:widowControl/>
      <w:suppressLineNumbers/>
      <w:suppressAutoHyphens/>
      <w:autoSpaceDE/>
      <w:autoSpaceDN/>
      <w:adjustRightInd/>
    </w:pPr>
    <w:rPr>
      <w:rFonts w:ascii="Times New Roman" w:hAnsi="Times New Roman" w:cs="Times New Roman"/>
      <w:lang w:eastAsia="ar-SA"/>
    </w:rPr>
  </w:style>
  <w:style w:type="character" w:styleId="af7">
    <w:name w:val="Emphasis"/>
    <w:uiPriority w:val="20"/>
    <w:qFormat/>
    <w:locked/>
    <w:rsid w:val="00BC624F"/>
    <w:rPr>
      <w:rFonts w:cs="Times New Roman"/>
      <w:i/>
    </w:rPr>
  </w:style>
  <w:style w:type="paragraph" w:customStyle="1" w:styleId="21">
    <w:name w:val="Абзац списка2"/>
    <w:basedOn w:val="a"/>
    <w:rsid w:val="00576EAF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bidi="he-IL"/>
    </w:rPr>
  </w:style>
  <w:style w:type="table" w:customStyle="1" w:styleId="13">
    <w:name w:val="Сетка таблицы1"/>
    <w:basedOn w:val="a1"/>
    <w:next w:val="a3"/>
    <w:uiPriority w:val="59"/>
    <w:rsid w:val="00CA25A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toc 1"/>
    <w:basedOn w:val="a"/>
    <w:next w:val="a"/>
    <w:autoRedefine/>
    <w:uiPriority w:val="39"/>
    <w:unhideWhenUsed/>
    <w:locked/>
    <w:rsid w:val="00CC4C7C"/>
    <w:pPr>
      <w:widowControl/>
      <w:autoSpaceDE/>
      <w:autoSpaceDN/>
      <w:adjustRightInd/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5">
    <w:name w:val="Style5"/>
    <w:basedOn w:val="a"/>
    <w:uiPriority w:val="99"/>
    <w:rsid w:val="00CC4C7C"/>
    <w:pPr>
      <w:spacing w:line="320" w:lineRule="exact"/>
      <w:ind w:firstLine="71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CC4C7C"/>
    <w:pPr>
      <w:spacing w:line="326" w:lineRule="exact"/>
      <w:ind w:firstLine="55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CC4C7C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CC4C7C"/>
    <w:pPr>
      <w:spacing w:line="326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CC4C7C"/>
    <w:pPr>
      <w:spacing w:line="329" w:lineRule="exact"/>
    </w:pPr>
    <w:rPr>
      <w:rFonts w:ascii="Times New Roman" w:hAnsi="Times New Roman" w:cs="Times New Roman"/>
      <w:sz w:val="24"/>
      <w:szCs w:val="24"/>
    </w:rPr>
  </w:style>
  <w:style w:type="paragraph" w:customStyle="1" w:styleId="msolistparagraph0">
    <w:name w:val="msolistparagraph"/>
    <w:basedOn w:val="a"/>
    <w:uiPriority w:val="99"/>
    <w:rsid w:val="00CC4C7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ubmenu-table">
    <w:name w:val="submenu-table"/>
    <w:basedOn w:val="a0"/>
    <w:uiPriority w:val="99"/>
    <w:rsid w:val="00CC4C7C"/>
  </w:style>
  <w:style w:type="character" w:customStyle="1" w:styleId="FontStyle48">
    <w:name w:val="Font Style48"/>
    <w:basedOn w:val="a0"/>
    <w:uiPriority w:val="99"/>
    <w:rsid w:val="00CC4C7C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basedOn w:val="a0"/>
    <w:uiPriority w:val="99"/>
    <w:rsid w:val="00CC4C7C"/>
    <w:rPr>
      <w:rFonts w:ascii="Times New Roman" w:hAnsi="Times New Roman" w:cs="Times New Roman" w:hint="default"/>
      <w:sz w:val="26"/>
      <w:szCs w:val="26"/>
    </w:rPr>
  </w:style>
  <w:style w:type="character" w:customStyle="1" w:styleId="c2">
    <w:name w:val="c2"/>
    <w:basedOn w:val="a0"/>
    <w:rsid w:val="00CC4C7C"/>
  </w:style>
  <w:style w:type="character" w:customStyle="1" w:styleId="grame">
    <w:name w:val="grame"/>
    <w:uiPriority w:val="99"/>
    <w:rsid w:val="00CC4C7C"/>
  </w:style>
  <w:style w:type="character" w:customStyle="1" w:styleId="rfrnbsp">
    <w:name w:val="rfr_nbsp"/>
    <w:basedOn w:val="a0"/>
    <w:uiPriority w:val="99"/>
    <w:rsid w:val="00CC4C7C"/>
    <w:rPr>
      <w:rFonts w:ascii="Times New Roman" w:hAnsi="Times New Roman" w:cs="Times New Roman" w:hint="default"/>
    </w:rPr>
  </w:style>
  <w:style w:type="character" w:styleId="af8">
    <w:name w:val="Strong"/>
    <w:basedOn w:val="a0"/>
    <w:qFormat/>
    <w:locked/>
    <w:rsid w:val="00CC4C7C"/>
    <w:rPr>
      <w:b/>
      <w:bCs/>
    </w:rPr>
  </w:style>
  <w:style w:type="paragraph" w:customStyle="1" w:styleId="af9">
    <w:name w:val="Стиль"/>
    <w:rsid w:val="00CC4C7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CC4C7C"/>
  </w:style>
  <w:style w:type="paragraph" w:customStyle="1" w:styleId="c8">
    <w:name w:val="c8"/>
    <w:basedOn w:val="a"/>
    <w:rsid w:val="00CC4C7C"/>
    <w:pPr>
      <w:widowControl/>
      <w:autoSpaceDE/>
      <w:autoSpaceDN/>
      <w:adjustRightInd/>
      <w:spacing w:before="90" w:after="90"/>
    </w:pPr>
    <w:rPr>
      <w:rFonts w:ascii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CC4C7C"/>
    <w:pPr>
      <w:widowControl/>
      <w:autoSpaceDE/>
      <w:autoSpaceDN/>
      <w:adjustRightInd/>
      <w:spacing w:before="90" w:after="90"/>
    </w:pPr>
    <w:rPr>
      <w:rFonts w:ascii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CC4C7C"/>
    <w:pPr>
      <w:widowControl/>
      <w:autoSpaceDE/>
      <w:autoSpaceDN/>
      <w:adjustRightInd/>
      <w:spacing w:before="90" w:after="90"/>
    </w:pPr>
    <w:rPr>
      <w:rFonts w:ascii="Times New Roman" w:hAnsi="Times New Roman" w:cs="Times New Roman"/>
      <w:sz w:val="24"/>
      <w:szCs w:val="24"/>
    </w:rPr>
  </w:style>
  <w:style w:type="paragraph" w:customStyle="1" w:styleId="msonospacing0">
    <w:name w:val="msonospacing"/>
    <w:basedOn w:val="a"/>
    <w:rsid w:val="00CC4C7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rsid w:val="00CC4C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/>
    <w:lsdException w:name="Body Text Indent" w:locked="1" w:semiHidden="0"/>
    <w:lsdException w:name="Subtitle" w:locked="1" w:semiHidden="0" w:uiPriority="0" w:unhideWhenUsed="0" w:qFormat="1"/>
    <w:lsdException w:name="Body Text 3" w:locked="1" w:semiHidden="0" w:uiPriority="0"/>
    <w:lsdException w:name="Hyperlink" w:locked="1" w:semiHidden="0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locked="1" w:semiHidden="0"/>
    <w:lsdException w:name="Normal (Web)" w:locked="1" w:semiHidden="0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EC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uiPriority w:val="9"/>
    <w:qFormat/>
    <w:rsid w:val="001B01ED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A5016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94763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B01E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AA5016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F94763"/>
    <w:rPr>
      <w:rFonts w:ascii="Arial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977EC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11"/>
    <w:uiPriority w:val="99"/>
    <w:rsid w:val="00977EC2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977E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77EC2"/>
    <w:rPr>
      <w:rFonts w:ascii="Tahoma" w:hAnsi="Tahoma" w:cs="Tahoma"/>
      <w:sz w:val="16"/>
      <w:szCs w:val="16"/>
      <w:lang w:eastAsia="ru-RU"/>
    </w:rPr>
  </w:style>
  <w:style w:type="character" w:customStyle="1" w:styleId="TimesNewRoman12">
    <w:name w:val="Стиль (латиница) Times New Roman 12 пт"/>
    <w:uiPriority w:val="99"/>
    <w:rsid w:val="00A9382B"/>
    <w:rPr>
      <w:rFonts w:ascii="Times New Roman" w:hAnsi="Times New Roman"/>
      <w:sz w:val="24"/>
    </w:rPr>
  </w:style>
  <w:style w:type="character" w:customStyle="1" w:styleId="FontStyle46">
    <w:name w:val="Font Style46"/>
    <w:uiPriority w:val="99"/>
    <w:rsid w:val="00A9382B"/>
    <w:rPr>
      <w:rFonts w:ascii="Microsoft Sans Serif" w:hAnsi="Microsoft Sans Serif"/>
      <w:b/>
      <w:sz w:val="18"/>
    </w:rPr>
  </w:style>
  <w:style w:type="character" w:customStyle="1" w:styleId="FontStyle47">
    <w:name w:val="Font Style47"/>
    <w:uiPriority w:val="99"/>
    <w:rsid w:val="00A9382B"/>
    <w:rPr>
      <w:rFonts w:ascii="Microsoft Sans Serif" w:hAnsi="Microsoft Sans Serif"/>
      <w:sz w:val="18"/>
    </w:rPr>
  </w:style>
  <w:style w:type="character" w:styleId="a6">
    <w:name w:val="Hyperlink"/>
    <w:uiPriority w:val="99"/>
    <w:rsid w:val="00A9382B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F2370B"/>
    <w:pPr>
      <w:ind w:left="720"/>
      <w:contextualSpacing/>
    </w:pPr>
  </w:style>
  <w:style w:type="paragraph" w:styleId="a8">
    <w:name w:val="Normal (Web)"/>
    <w:basedOn w:val="a"/>
    <w:rsid w:val="005E717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D38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Абзац списка1"/>
    <w:basedOn w:val="a"/>
    <w:uiPriority w:val="99"/>
    <w:rsid w:val="001D38B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pple-converted-space">
    <w:name w:val="apple-converted-space"/>
    <w:rsid w:val="001D38B7"/>
    <w:rPr>
      <w:rFonts w:ascii="Times New Roman" w:hAnsi="Times New Roman" w:cs="Times New Roman"/>
    </w:rPr>
  </w:style>
  <w:style w:type="paragraph" w:styleId="a9">
    <w:name w:val="Body Text"/>
    <w:basedOn w:val="a"/>
    <w:link w:val="aa"/>
    <w:uiPriority w:val="99"/>
    <w:rsid w:val="00BC10E0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a">
    <w:name w:val="Основной текст Знак"/>
    <w:link w:val="a9"/>
    <w:uiPriority w:val="99"/>
    <w:locked/>
    <w:rsid w:val="00BC10E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D11A26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locked/>
    <w:rsid w:val="00D11A26"/>
    <w:rPr>
      <w:rFonts w:ascii="Arial" w:hAnsi="Arial" w:cs="Arial"/>
      <w:sz w:val="20"/>
      <w:szCs w:val="20"/>
      <w:lang w:eastAsia="ru-RU"/>
    </w:rPr>
  </w:style>
  <w:style w:type="paragraph" w:styleId="ad">
    <w:name w:val="No Spacing"/>
    <w:link w:val="ae"/>
    <w:uiPriority w:val="1"/>
    <w:qFormat/>
    <w:rsid w:val="00D11A26"/>
    <w:rPr>
      <w:sz w:val="22"/>
      <w:szCs w:val="22"/>
      <w:lang w:eastAsia="en-US"/>
    </w:rPr>
  </w:style>
  <w:style w:type="character" w:customStyle="1" w:styleId="ae">
    <w:name w:val="Без интервала Знак"/>
    <w:basedOn w:val="a0"/>
    <w:link w:val="ad"/>
    <w:uiPriority w:val="1"/>
    <w:rsid w:val="000B5D63"/>
    <w:rPr>
      <w:sz w:val="22"/>
      <w:szCs w:val="22"/>
      <w:lang w:eastAsia="en-US"/>
    </w:rPr>
  </w:style>
  <w:style w:type="paragraph" w:customStyle="1" w:styleId="Default">
    <w:name w:val="Default"/>
    <w:rsid w:val="00F9476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af">
    <w:name w:val="footer"/>
    <w:basedOn w:val="a"/>
    <w:link w:val="af0"/>
    <w:uiPriority w:val="99"/>
    <w:rsid w:val="001B01E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1B01ED"/>
    <w:rPr>
      <w:rFonts w:ascii="Arial" w:hAnsi="Arial" w:cs="Arial"/>
      <w:sz w:val="20"/>
      <w:szCs w:val="20"/>
      <w:lang w:eastAsia="ru-RU"/>
    </w:rPr>
  </w:style>
  <w:style w:type="paragraph" w:customStyle="1" w:styleId="af1">
    <w:name w:val="a"/>
    <w:basedOn w:val="a"/>
    <w:uiPriority w:val="99"/>
    <w:rsid w:val="001B01E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FontStyle50">
    <w:name w:val="Font Style50"/>
    <w:uiPriority w:val="99"/>
    <w:rsid w:val="00DD4269"/>
    <w:rPr>
      <w:rFonts w:ascii="Lucida Sans Unicode" w:hAnsi="Lucida Sans Unicode"/>
      <w:b/>
      <w:i/>
      <w:sz w:val="18"/>
    </w:rPr>
  </w:style>
  <w:style w:type="character" w:customStyle="1" w:styleId="FontStyle56">
    <w:name w:val="Font Style56"/>
    <w:uiPriority w:val="99"/>
    <w:rsid w:val="00DD4269"/>
    <w:rPr>
      <w:rFonts w:ascii="Lucida Sans Unicode" w:hAnsi="Lucida Sans Unicode"/>
      <w:sz w:val="18"/>
    </w:rPr>
  </w:style>
  <w:style w:type="paragraph" w:styleId="af2">
    <w:name w:val="Plain Text"/>
    <w:basedOn w:val="a"/>
    <w:link w:val="af3"/>
    <w:uiPriority w:val="99"/>
    <w:rsid w:val="00C92C87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f3">
    <w:name w:val="Текст Знак"/>
    <w:link w:val="af2"/>
    <w:uiPriority w:val="99"/>
    <w:locked/>
    <w:rsid w:val="00C92C87"/>
    <w:rPr>
      <w:rFonts w:ascii="Courier New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13028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13028F"/>
    <w:rPr>
      <w:rFonts w:ascii="Arial" w:hAnsi="Arial" w:cs="Arial"/>
      <w:sz w:val="16"/>
      <w:szCs w:val="16"/>
      <w:lang w:eastAsia="ru-RU"/>
    </w:rPr>
  </w:style>
  <w:style w:type="paragraph" w:styleId="af4">
    <w:name w:val="header"/>
    <w:basedOn w:val="a"/>
    <w:link w:val="af5"/>
    <w:uiPriority w:val="99"/>
    <w:rsid w:val="00BF7B3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5">
    <w:name w:val="Верхний колонтитул Знак"/>
    <w:link w:val="af4"/>
    <w:uiPriority w:val="99"/>
    <w:locked/>
    <w:rsid w:val="00BF7B33"/>
    <w:rPr>
      <w:rFonts w:cs="Times New Roman"/>
    </w:rPr>
  </w:style>
  <w:style w:type="paragraph" w:customStyle="1" w:styleId="western">
    <w:name w:val="western"/>
    <w:basedOn w:val="a"/>
    <w:uiPriority w:val="99"/>
    <w:rsid w:val="00C3327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af6">
    <w:name w:val="Содержимое таблицы"/>
    <w:basedOn w:val="a"/>
    <w:uiPriority w:val="99"/>
    <w:rsid w:val="00666FE1"/>
    <w:pPr>
      <w:widowControl/>
      <w:suppressLineNumbers/>
      <w:suppressAutoHyphens/>
      <w:autoSpaceDE/>
      <w:autoSpaceDN/>
      <w:adjustRightInd/>
    </w:pPr>
    <w:rPr>
      <w:rFonts w:ascii="Times New Roman" w:hAnsi="Times New Roman" w:cs="Times New Roman"/>
      <w:lang w:eastAsia="ar-SA"/>
    </w:rPr>
  </w:style>
  <w:style w:type="character" w:styleId="af7">
    <w:name w:val="Emphasis"/>
    <w:uiPriority w:val="20"/>
    <w:qFormat/>
    <w:locked/>
    <w:rsid w:val="00BC624F"/>
    <w:rPr>
      <w:rFonts w:cs="Times New Roman"/>
      <w:i/>
    </w:rPr>
  </w:style>
  <w:style w:type="paragraph" w:customStyle="1" w:styleId="21">
    <w:name w:val="Абзац списка2"/>
    <w:basedOn w:val="a"/>
    <w:rsid w:val="00576EAF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bidi="he-IL"/>
    </w:rPr>
  </w:style>
  <w:style w:type="table" w:customStyle="1" w:styleId="13">
    <w:name w:val="Сетка таблицы1"/>
    <w:basedOn w:val="a1"/>
    <w:next w:val="a3"/>
    <w:uiPriority w:val="59"/>
    <w:rsid w:val="00CA25A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toc 1"/>
    <w:basedOn w:val="a"/>
    <w:next w:val="a"/>
    <w:autoRedefine/>
    <w:uiPriority w:val="39"/>
    <w:unhideWhenUsed/>
    <w:locked/>
    <w:rsid w:val="00CC4C7C"/>
    <w:pPr>
      <w:widowControl/>
      <w:autoSpaceDE/>
      <w:autoSpaceDN/>
      <w:adjustRightInd/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5">
    <w:name w:val="Style5"/>
    <w:basedOn w:val="a"/>
    <w:uiPriority w:val="99"/>
    <w:rsid w:val="00CC4C7C"/>
    <w:pPr>
      <w:spacing w:line="320" w:lineRule="exact"/>
      <w:ind w:firstLine="71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CC4C7C"/>
    <w:pPr>
      <w:spacing w:line="326" w:lineRule="exact"/>
      <w:ind w:firstLine="55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CC4C7C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CC4C7C"/>
    <w:pPr>
      <w:spacing w:line="326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CC4C7C"/>
    <w:pPr>
      <w:spacing w:line="329" w:lineRule="exact"/>
    </w:pPr>
    <w:rPr>
      <w:rFonts w:ascii="Times New Roman" w:hAnsi="Times New Roman" w:cs="Times New Roman"/>
      <w:sz w:val="24"/>
      <w:szCs w:val="24"/>
    </w:rPr>
  </w:style>
  <w:style w:type="paragraph" w:customStyle="1" w:styleId="msolistparagraph0">
    <w:name w:val="msolistparagraph"/>
    <w:basedOn w:val="a"/>
    <w:uiPriority w:val="99"/>
    <w:rsid w:val="00CC4C7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ubmenu-table">
    <w:name w:val="submenu-table"/>
    <w:basedOn w:val="a0"/>
    <w:uiPriority w:val="99"/>
    <w:rsid w:val="00CC4C7C"/>
  </w:style>
  <w:style w:type="character" w:customStyle="1" w:styleId="FontStyle48">
    <w:name w:val="Font Style48"/>
    <w:basedOn w:val="a0"/>
    <w:uiPriority w:val="99"/>
    <w:rsid w:val="00CC4C7C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basedOn w:val="a0"/>
    <w:uiPriority w:val="99"/>
    <w:rsid w:val="00CC4C7C"/>
    <w:rPr>
      <w:rFonts w:ascii="Times New Roman" w:hAnsi="Times New Roman" w:cs="Times New Roman" w:hint="default"/>
      <w:sz w:val="26"/>
      <w:szCs w:val="26"/>
    </w:rPr>
  </w:style>
  <w:style w:type="character" w:customStyle="1" w:styleId="c2">
    <w:name w:val="c2"/>
    <w:basedOn w:val="a0"/>
    <w:rsid w:val="00CC4C7C"/>
  </w:style>
  <w:style w:type="character" w:customStyle="1" w:styleId="grame">
    <w:name w:val="grame"/>
    <w:uiPriority w:val="99"/>
    <w:rsid w:val="00CC4C7C"/>
  </w:style>
  <w:style w:type="character" w:customStyle="1" w:styleId="rfrnbsp">
    <w:name w:val="rfr_nbsp"/>
    <w:basedOn w:val="a0"/>
    <w:uiPriority w:val="99"/>
    <w:rsid w:val="00CC4C7C"/>
    <w:rPr>
      <w:rFonts w:ascii="Times New Roman" w:hAnsi="Times New Roman" w:cs="Times New Roman" w:hint="default"/>
    </w:rPr>
  </w:style>
  <w:style w:type="character" w:styleId="af8">
    <w:name w:val="Strong"/>
    <w:basedOn w:val="a0"/>
    <w:qFormat/>
    <w:locked/>
    <w:rsid w:val="00CC4C7C"/>
    <w:rPr>
      <w:b/>
      <w:bCs/>
    </w:rPr>
  </w:style>
  <w:style w:type="paragraph" w:customStyle="1" w:styleId="af9">
    <w:name w:val="Стиль"/>
    <w:rsid w:val="00CC4C7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CC4C7C"/>
  </w:style>
  <w:style w:type="paragraph" w:customStyle="1" w:styleId="c8">
    <w:name w:val="c8"/>
    <w:basedOn w:val="a"/>
    <w:rsid w:val="00CC4C7C"/>
    <w:pPr>
      <w:widowControl/>
      <w:autoSpaceDE/>
      <w:autoSpaceDN/>
      <w:adjustRightInd/>
      <w:spacing w:before="90" w:after="90"/>
    </w:pPr>
    <w:rPr>
      <w:rFonts w:ascii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CC4C7C"/>
    <w:pPr>
      <w:widowControl/>
      <w:autoSpaceDE/>
      <w:autoSpaceDN/>
      <w:adjustRightInd/>
      <w:spacing w:before="90" w:after="90"/>
    </w:pPr>
    <w:rPr>
      <w:rFonts w:ascii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CC4C7C"/>
    <w:pPr>
      <w:widowControl/>
      <w:autoSpaceDE/>
      <w:autoSpaceDN/>
      <w:adjustRightInd/>
      <w:spacing w:before="90" w:after="90"/>
    </w:pPr>
    <w:rPr>
      <w:rFonts w:ascii="Times New Roman" w:hAnsi="Times New Roman" w:cs="Times New Roman"/>
      <w:sz w:val="24"/>
      <w:szCs w:val="24"/>
    </w:rPr>
  </w:style>
  <w:style w:type="paragraph" w:customStyle="1" w:styleId="msonospacing0">
    <w:name w:val="msonospacing"/>
    <w:basedOn w:val="a"/>
    <w:rsid w:val="00CC4C7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rsid w:val="00CC4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96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chool1231.ru/1233/photo/bezop2.gi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chool1231.ru/1233/photo/bezop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6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6851311953352766E-2"/>
          <c:y val="7.7639751552795025E-2"/>
          <c:w val="0.66180758017492713"/>
          <c:h val="0.6925465838509317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основная</c:v>
                </c:pt>
              </c:strCache>
            </c:strRef>
          </c:tx>
          <c:spPr>
            <a:solidFill>
              <a:srgbClr val="9999FF"/>
            </a:solidFill>
            <a:ln w="12677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Sheet1!$B$1:$N$1</c:f>
              <c:strCache>
                <c:ptCount val="13"/>
                <c:pt idx="0">
                  <c:v>1а</c:v>
                </c:pt>
                <c:pt idx="1">
                  <c:v>1б 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5а</c:v>
                </c:pt>
                <c:pt idx="6">
                  <c:v>5б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14</c:v>
                </c:pt>
                <c:pt idx="1">
                  <c:v>13</c:v>
                </c:pt>
                <c:pt idx="2">
                  <c:v>13</c:v>
                </c:pt>
                <c:pt idx="3">
                  <c:v>15</c:v>
                </c:pt>
                <c:pt idx="4">
                  <c:v>14</c:v>
                </c:pt>
                <c:pt idx="5">
                  <c:v>12</c:v>
                </c:pt>
                <c:pt idx="6">
                  <c:v>9</c:v>
                </c:pt>
                <c:pt idx="7">
                  <c:v>14</c:v>
                </c:pt>
                <c:pt idx="8">
                  <c:v>13</c:v>
                </c:pt>
                <c:pt idx="9">
                  <c:v>14</c:v>
                </c:pt>
                <c:pt idx="10">
                  <c:v>10</c:v>
                </c:pt>
                <c:pt idx="11">
                  <c:v>10</c:v>
                </c:pt>
                <c:pt idx="12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подготовительная</c:v>
                </c:pt>
              </c:strCache>
            </c:strRef>
          </c:tx>
          <c:spPr>
            <a:solidFill>
              <a:srgbClr val="993366"/>
            </a:solidFill>
            <a:ln w="12677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Sheet1!$B$1:$N$1</c:f>
              <c:strCache>
                <c:ptCount val="13"/>
                <c:pt idx="0">
                  <c:v>1а</c:v>
                </c:pt>
                <c:pt idx="1">
                  <c:v>1б 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5а</c:v>
                </c:pt>
                <c:pt idx="6">
                  <c:v>5б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0">
                  <c:v>2</c:v>
                </c:pt>
                <c:pt idx="1">
                  <c:v>5</c:v>
                </c:pt>
                <c:pt idx="2">
                  <c:v>4</c:v>
                </c:pt>
                <c:pt idx="3">
                  <c:v>1</c:v>
                </c:pt>
                <c:pt idx="4">
                  <c:v>8</c:v>
                </c:pt>
                <c:pt idx="5">
                  <c:v>2</c:v>
                </c:pt>
                <c:pt idx="6">
                  <c:v>4</c:v>
                </c:pt>
                <c:pt idx="7">
                  <c:v>6</c:v>
                </c:pt>
                <c:pt idx="8">
                  <c:v>6</c:v>
                </c:pt>
                <c:pt idx="9">
                  <c:v>7</c:v>
                </c:pt>
                <c:pt idx="10">
                  <c:v>9</c:v>
                </c:pt>
                <c:pt idx="11">
                  <c:v>2</c:v>
                </c:pt>
                <c:pt idx="12">
                  <c:v>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лечебная</c:v>
                </c:pt>
              </c:strCache>
            </c:strRef>
          </c:tx>
          <c:spPr>
            <a:solidFill>
              <a:srgbClr val="FFFFCC"/>
            </a:solidFill>
            <a:ln w="12677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Sheet1!$B$1:$N$1</c:f>
              <c:strCache>
                <c:ptCount val="13"/>
                <c:pt idx="0">
                  <c:v>1а</c:v>
                </c:pt>
                <c:pt idx="1">
                  <c:v>1б 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5а</c:v>
                </c:pt>
                <c:pt idx="6">
                  <c:v>5б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Sheet1!$B$4:$N$4</c:f>
              <c:numCache>
                <c:formatCode>General</c:formatCode>
                <c:ptCount val="13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5">
                  <c:v>0</c:v>
                </c:pt>
                <c:pt idx="6">
                  <c:v>2</c:v>
                </c:pt>
                <c:pt idx="7">
                  <c:v>0</c:v>
                </c:pt>
                <c:pt idx="8">
                  <c:v>1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67921408"/>
        <c:axId val="67922944"/>
        <c:axId val="0"/>
      </c:bar3DChart>
      <c:catAx>
        <c:axId val="67921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2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79229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7922944"/>
        <c:scaling>
          <c:orientation val="minMax"/>
        </c:scaling>
        <c:delete val="0"/>
        <c:axPos val="l"/>
        <c:majorGridlines>
          <c:spPr>
            <a:ln w="316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2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7921408"/>
        <c:crosses val="autoZero"/>
        <c:crossBetween val="between"/>
      </c:valAx>
      <c:spPr>
        <a:noFill/>
        <a:ln w="25354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ayout>
        <c:manualLayout>
          <c:xMode val="edge"/>
          <c:yMode val="edge"/>
          <c:x val="0.73925689986903587"/>
          <c:y val="0.36956521739130432"/>
          <c:w val="0.2549120528311784"/>
          <c:h val="0.28801370381586916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30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2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3D05B-E5C8-4492-99D4-80FF59A6D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33</Pages>
  <Words>8788</Words>
  <Characters>63241</Characters>
  <Application>Microsoft Office Word</Application>
  <DocSecurity>0</DocSecurity>
  <Lines>527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</dc:creator>
  <cp:keywords/>
  <dc:description/>
  <cp:lastModifiedBy>School</cp:lastModifiedBy>
  <cp:revision>21</cp:revision>
  <cp:lastPrinted>2015-06-22T05:40:00Z</cp:lastPrinted>
  <dcterms:created xsi:type="dcterms:W3CDTF">2016-03-01T15:07:00Z</dcterms:created>
  <dcterms:modified xsi:type="dcterms:W3CDTF">2016-03-02T07:39:00Z</dcterms:modified>
</cp:coreProperties>
</file>